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9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885"/>
        <w:gridCol w:w="900"/>
        <w:gridCol w:w="1080"/>
        <w:gridCol w:w="840"/>
        <w:gridCol w:w="960"/>
        <w:gridCol w:w="2187"/>
        <w:gridCol w:w="1950"/>
        <w:gridCol w:w="1248"/>
        <w:gridCol w:w="1624"/>
        <w:gridCol w:w="1256"/>
        <w:gridCol w:w="912"/>
        <w:gridCol w:w="171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5915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hd w:val="clear" w:color="EFFAFF" w:fill="auto"/>
              <w:autoSpaceDN w:val="0"/>
              <w:spacing w:line="400" w:lineRule="exact"/>
              <w:jc w:val="left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黑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40"/>
                <w:szCs w:val="40"/>
              </w:rPr>
              <w:t>永福县村（社区）法律顾问信息情况表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乡镇（街道）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村（社区）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示范点年份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变动后的法律顾问信息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法律顾问合同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变动的信息类型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职业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签订时间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合同期限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渔洞村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欧志红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广西众桂律师事务所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13597160763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2017年已脱贫的贫困村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大苏村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左爱玲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广西诚理律师事务所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13014851411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2020年3月26日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向阳社区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左爱玲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广西诚理律师事务所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13014851411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2020年3月26日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曾村村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左爱玲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广西诚理律师事务所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13014851411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2020年3月26日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2016年已脱贫的贫困村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龙泉社区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黄俊开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广西诚理律师事务所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13517638297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2020年3月26日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凤城社区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吴宗锡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广西东竹律师事务所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13977348139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坪岭村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黄克华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13635167363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2018年3月6日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2017年已脱贫的贫困村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湾里村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黄克华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13635167363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银洞村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黄克华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13635167363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南雄村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黄克华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13635167363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泡口村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李培正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13457329279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四合村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李培正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13457329279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塘堡村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李培正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13457329279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 xml:space="preserve">永福镇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樟峡村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李培正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13457329279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广福乡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潘新发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永福县司法局广福司法所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13737380385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2020年1月1日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2016年已脱贫的贫困村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广福乡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广福村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潘新发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永福县司法局广福司法所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13737380385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2017年3月2日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广福乡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马陂村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潘新发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永福县司法局广福司法所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13737380385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2017年3月3日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2017年已脱贫的贫困村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广福乡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潘新发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永福县司法局广福司法所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13737380385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2017年3月3日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2017年已脱贫的贫困村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广福乡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矮岭村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潘新发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永福县司法局广福司法所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13737380385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广福乡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经本义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永福县司法局广福司法所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13597160067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广福乡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德安村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周玲芳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永福县司法局广福司法所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17777340532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广福乡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上寨村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周玲芳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永福县司法局广福司法所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17777340532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波塘村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欧志红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广西众桂律师事务所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13597160763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欧志红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广西众桂律师事务所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13597160763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周明献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18877372346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拉木村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周明献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18877372346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河东村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周明献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18877372346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2019年已脱贫的贫困村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胜利村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周明献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18877372346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2019年已脱贫的贫困村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清坪村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周明献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18877372346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2018年已脱贫的贫困村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黄源村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黄嘉喜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13877329851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黄嘉喜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13877329851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茶料村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彭  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15878390775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和顺村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彭  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15878390775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堡里镇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九槽村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彭  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永福县司法局堡里司法所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15878390775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星草村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吴宗锡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广西东竹律师事务所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13977348139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2018年1月4日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林村村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黄俊开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广西诚理律师事务所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13517638297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2016年4月20日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2020年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镇上社区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左爱玲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广西诚理律师事务所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13014851411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2017年1月12日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崇山村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谢新明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永福县司法局罗锦司法所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15207834372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2018年已脱贫的贫困村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尚水村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吴宗锡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广西东竹律师事务所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13977348139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2018年1月4日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江月村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吴宗锡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广西东竹律师事务所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13977348139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2018年1月4日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2016年已脱贫的贫困村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上笑村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谢新明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永福县司法局罗锦司法所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15207834372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2019年已脱贫的贫困村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高崇村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谢新明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永福县司法局罗锦司法所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15207834372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大西村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谢新明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永福县司法局罗锦司法所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15207834372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下村村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吴宗锡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广西东竹律师事务所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13977348139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2018年1月4日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岭桥村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白益明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永福县司法局罗锦司法所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15077303187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金福村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白益明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永福县司法局罗锦司法所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15077303187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永升村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白益明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永福县司法局罗锦司法所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15077303187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罗锦镇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米田村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白益明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永福县司法局罗锦司法所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15077303187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黄俊开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广西诚理律师事务所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13517638297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2016年3月25日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2020年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太平村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左爱玲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广西诚理律师事务所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13014851411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2016年已脱贫的贫困村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树桥村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欧志红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广西众桂律师事务所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13597160763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欧志红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广西众桂律师事务所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13597160763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2016年已脱贫的贫困村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黑石岭村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韦永忠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永福县司法局苏桥司法所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13597134949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良村村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韦永忠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永福县司法局苏桥司法所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13597134949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大埠村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赵宇玉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永福县司法局苏桥司法所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18978303559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2018年3月6日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盘洞村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赵宇玉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永福县司法局苏桥司法所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18978303559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苏桥镇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石门村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赵宇玉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永福县司法局苏桥司法所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18978303559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兴隆村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黄俊开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广西诚理律师事务所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律师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13517638297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2017年1月6日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丹江村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谢世平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永福县司法局龙江司法所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13788730029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2018年1月1日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2018年已脱贫的贫困村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谢世平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永福县司法局龙江司法所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13788730029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2018年1月1日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龙隐村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谢世平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永福县司法局龙江司法所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13788730029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2018年1月1日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3"/>
                <w:szCs w:val="13"/>
              </w:rPr>
              <w:t>计划2020年脱贫摘帽的贫困村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双江村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邓茜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永福县司法局龙江司法所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18276306894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2019年1月1日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018年已脱贫的贫困村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仁合村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邓茜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永福县司法局龙江司法所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18276306894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2019年1月1日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宋体" w:cs="宋体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西河村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邓茜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永福县司法局龙江司法所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18276306894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2019年1月1日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驿马村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廖  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6"/>
                <w:szCs w:val="16"/>
              </w:rPr>
              <w:t>其他职业：司法工作人员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15777156500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2018年8月1日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保安村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廖  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6"/>
                <w:szCs w:val="16"/>
              </w:rPr>
              <w:t>其他职业：司法工作人员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15777156500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2018年8月1日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龙江乡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上维村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廖  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6"/>
                <w:szCs w:val="16"/>
              </w:rPr>
              <w:t>其他职业：司法工作人员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15777156500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2018年8月1日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朝阳村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周兴才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永福县百寿镇法律服务所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基层法律服务工作者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13768339483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2017年3月2日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白果村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周兴才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永福县百寿镇法律服务所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基层法律服务工作者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13768339483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2017年3月2日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东岸村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周兴才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永福县百寿镇法律服务所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基层法律服务工作者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13768339483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2017年3月2日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2018年已脱贫的贫困村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周兴才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永福县百寿镇法律服务所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基层法律服务工作者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13768339483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2017年3月2日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寿城社区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周兴才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永福县百寿镇法律服务所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基层法律服务工作者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13768339483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2017年3月2日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新隆村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黄平生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永福县司法局百寿司法所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13878327236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eastAsia="宋体" w:cs="宋体"/>
                <w:color w:val="000000"/>
                <w:kern w:val="0"/>
                <w:sz w:val="13"/>
                <w:szCs w:val="13"/>
              </w:rPr>
              <w:t>计划2020年脱贫摘帽的贫困村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石龙村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黄平生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永福县司法局百寿司法所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13878327236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eastAsia="宋体" w:cs="宋体"/>
                <w:color w:val="000000"/>
                <w:kern w:val="0"/>
                <w:sz w:val="13"/>
                <w:szCs w:val="13"/>
              </w:rPr>
              <w:t>计划2020年脱贫摘帽的贫困村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朝兑村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黄平生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永福县司法局百寿司法所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13878327236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江岩村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黄平生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永福县司法局百寿司法所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13878327237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山南村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莫世政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永福县司法局百寿司法所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6"/>
                <w:szCs w:val="16"/>
              </w:rPr>
              <w:t>其他职业：司法工作人员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17376236466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2020年1月1日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双合村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莫世政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永福县司法局百寿司法所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6"/>
                <w:szCs w:val="16"/>
              </w:rPr>
              <w:t>其他职业：司法工作人员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17376236466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2019年7月1日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百寿镇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双桥村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莫世政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永福县司法局百寿司法所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6"/>
                <w:szCs w:val="16"/>
              </w:rPr>
              <w:t>其他职业：司法工作人员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17376236466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2019年7月1日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清水村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黄喜云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13737380859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2017年1月17日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2021年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2019年已脱贫的贫困村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六龙村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黄喜云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13737380859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2017年1月17日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2021年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桐木村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黄喜云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13737380859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2017年1月17日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2021年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黄喜云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13737380859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荣田村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黄喜云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13737380859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江头村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黄喜云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13737380859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大路村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  瑶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18277377665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2021年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2017年已脱贫的贫困村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马安村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  瑶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18277377665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2021年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2016年已脱贫的贫困村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华山村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  瑶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18277377665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文明村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  瑶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18277377665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三皇镇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古城村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欧  瑶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永福县司法局三皇司法所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18277377665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门定刚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永福县司法局永安司法所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13877330737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2018年已脱贫的贫困村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凤凰村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门定刚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永福县司法局永安司法所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13877330737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军屯村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门定刚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永福县司法局永安司法所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13877330737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太和村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2016年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门定刚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永福县司法局永安司法所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13877330737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2017年3月6日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eastAsia="宋体" w:cs="宋体"/>
                <w:color w:val="000000"/>
                <w:kern w:val="0"/>
                <w:sz w:val="13"/>
                <w:szCs w:val="13"/>
              </w:rPr>
              <w:t>计划2020年脱贫摘帽的贫困村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独州村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门定刚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永福县司法局永安司法所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其他职业：退休司法助理员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13877330737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2017年9月6日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eastAsia="宋体" w:cs="宋体"/>
                <w:color w:val="000000"/>
                <w:kern w:val="0"/>
                <w:sz w:val="13"/>
                <w:szCs w:val="13"/>
              </w:rPr>
              <w:t>计划2020年脱贫摘帽的贫困村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周贤军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永福县司法局永安司法所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13768905839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周贤军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永福县司法局永安司法所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13768905839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喇嗒村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罗业达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永福县司法局永安司法所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15577398332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永安乡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枫木村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罗业达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永福县司法局永安司法所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其他职业：司法助理员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15577398332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2018年6月1日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64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F493B"/>
    <w:rsid w:val="4CD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楷体_GB2312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2021-01-22T08:33:00Z</dcterms:created>
  <dc:creator>yfsfjbgs</dc:creator>
  <cp:lastModifiedBy>yfsfjbgs</cp:lastModifiedBy>
  <dcterms:modified xsi:type="dcterms:W3CDTF">2021-01-22T08:33:58Z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