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/>
        <w:jc w:val="left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“安全生产月”活动宣传标语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1.消除事故隐患 筑牢安全防线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2.生命至上 安全第一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3.生命重于泰山 守住安全底线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4.树牢安全发展理念 守住安全生产底线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5.发展决不能以牺牲安全为代价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6.党政同责 一岗双责 齐抓共管 失职追责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7.统筹推进复工复产和安全防范工作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8.抓防疫 促生产 保安全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9.复工复产 莫忘安全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10.复工复产要蹄疾 安全生产要步稳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11.事故是最大的成本 安全是最大的效益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12.安全生产必须警钟长鸣常抓不懈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13.安全来自警惕 事故出于麻痹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14.想安全事 上安全岗 做安全人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15.你对违章讲人情 事故对你不留情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16.宁为安全受累 不为事故流泪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17.多看一眼 安全保险 多防一步 少出事故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18.安全生产勿侥幸 违章违规要人命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19.行动起来 筑牢安全防线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20.我行动 我参与 我安全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21.安全为天 平安是福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22.安全生产 人人有责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23.安全你我他 平安靠大家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24.道路千万条 安全第一条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25.生命只有一次 安全从我做起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26.安全生产只有起点没有终点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27.安全人人抓 幸福千万家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28.深入开展第19个全国“安全生产月”和“安全生产万里行”活动</w:t>
      </w:r>
    </w:p>
    <w:p>
      <w:pPr>
        <w:spacing w:line="560" w:lineRule="exact"/>
        <w:jc w:val="both"/>
        <w:rPr>
          <w:rFonts w:hint="eastAsia" w:ascii="宋体" w:hAnsi="宋体"/>
          <w:b/>
          <w:color w:val="000000"/>
          <w:sz w:val="44"/>
          <w:szCs w:val="44"/>
        </w:rPr>
      </w:pPr>
    </w:p>
    <w:p>
      <w:pPr>
        <w:spacing w:line="560" w:lineRule="exact"/>
        <w:jc w:val="left"/>
        <w:rPr>
          <w:rFonts w:hint="eastAsia" w:ascii="宋体" w:hAnsi="宋体"/>
          <w:b/>
          <w:color w:val="000000"/>
          <w:sz w:val="44"/>
          <w:szCs w:val="44"/>
        </w:rPr>
      </w:pPr>
    </w:p>
    <w:p>
      <w:pPr>
        <w:spacing w:line="560" w:lineRule="exact"/>
        <w:jc w:val="left"/>
        <w:rPr>
          <w:rFonts w:hint="eastAsia" w:ascii="宋体" w:hAnsi="宋体"/>
          <w:b/>
          <w:color w:val="000000"/>
          <w:sz w:val="44"/>
          <w:szCs w:val="44"/>
        </w:rPr>
      </w:pPr>
    </w:p>
    <w:p>
      <w:pPr>
        <w:spacing w:line="560" w:lineRule="exact"/>
        <w:jc w:val="left"/>
        <w:rPr>
          <w:rFonts w:hint="eastAsia" w:ascii="宋体" w:hAnsi="宋体"/>
          <w:b/>
          <w:color w:val="000000"/>
          <w:sz w:val="44"/>
          <w:szCs w:val="44"/>
        </w:rPr>
      </w:pPr>
    </w:p>
    <w:p>
      <w:pPr>
        <w:spacing w:line="560" w:lineRule="exact"/>
        <w:jc w:val="left"/>
        <w:rPr>
          <w:rFonts w:hint="eastAsia" w:ascii="宋体" w:hAnsi="宋体"/>
          <w:b/>
          <w:color w:val="000000"/>
          <w:sz w:val="44"/>
          <w:szCs w:val="44"/>
        </w:rPr>
      </w:pPr>
    </w:p>
    <w:p>
      <w:pPr>
        <w:spacing w:line="560" w:lineRule="exact"/>
        <w:jc w:val="left"/>
        <w:rPr>
          <w:rFonts w:hint="eastAsia" w:ascii="宋体" w:hAnsi="宋体"/>
          <w:b/>
          <w:color w:val="000000"/>
          <w:sz w:val="44"/>
          <w:szCs w:val="44"/>
        </w:rPr>
      </w:pPr>
    </w:p>
    <w:p>
      <w:pPr>
        <w:spacing w:line="560" w:lineRule="exact"/>
        <w:jc w:val="left"/>
        <w:rPr>
          <w:rFonts w:hint="eastAsia" w:ascii="宋体" w:hAnsi="宋体"/>
          <w:b/>
          <w:color w:val="000000"/>
          <w:sz w:val="44"/>
          <w:szCs w:val="44"/>
        </w:rPr>
      </w:pPr>
    </w:p>
    <w:p>
      <w:pPr>
        <w:spacing w:line="560" w:lineRule="exact"/>
        <w:jc w:val="left"/>
        <w:rPr>
          <w:rFonts w:hint="eastAsia" w:ascii="宋体" w:hAnsi="宋体"/>
          <w:b/>
          <w:color w:val="000000"/>
          <w:sz w:val="44"/>
          <w:szCs w:val="44"/>
        </w:rPr>
      </w:pPr>
    </w:p>
    <w:p>
      <w:pPr>
        <w:spacing w:line="560" w:lineRule="exact"/>
        <w:jc w:val="left"/>
        <w:rPr>
          <w:rFonts w:hint="eastAsia" w:ascii="宋体" w:hAnsi="宋体"/>
          <w:b/>
          <w:color w:val="000000"/>
          <w:sz w:val="44"/>
          <w:szCs w:val="44"/>
        </w:rPr>
      </w:pPr>
    </w:p>
    <w:p>
      <w:pPr>
        <w:spacing w:line="560" w:lineRule="exact"/>
        <w:jc w:val="left"/>
        <w:rPr>
          <w:rFonts w:hint="eastAsia" w:ascii="宋体" w:hAnsi="宋体"/>
          <w:b/>
          <w:color w:val="000000"/>
          <w:sz w:val="44"/>
          <w:szCs w:val="44"/>
        </w:rPr>
      </w:pPr>
    </w:p>
    <w:p>
      <w:pPr>
        <w:spacing w:line="560" w:lineRule="exact"/>
        <w:jc w:val="left"/>
        <w:rPr>
          <w:rFonts w:hint="eastAsia" w:ascii="宋体" w:hAnsi="宋体"/>
          <w:b/>
          <w:color w:val="000000"/>
          <w:sz w:val="44"/>
          <w:szCs w:val="44"/>
        </w:rPr>
      </w:pPr>
    </w:p>
    <w:p>
      <w:pPr>
        <w:spacing w:line="560" w:lineRule="exact"/>
        <w:jc w:val="left"/>
        <w:rPr>
          <w:rFonts w:hint="eastAsia" w:ascii="宋体" w:hAnsi="宋体"/>
          <w:b/>
          <w:color w:val="000000"/>
          <w:sz w:val="44"/>
          <w:szCs w:val="44"/>
        </w:rPr>
      </w:pPr>
    </w:p>
    <w:p>
      <w:pPr>
        <w:spacing w:line="560" w:lineRule="exact"/>
        <w:jc w:val="left"/>
        <w:rPr>
          <w:rFonts w:hint="eastAsia" w:ascii="宋体" w:hAnsi="宋体"/>
          <w:b/>
          <w:color w:val="000000"/>
          <w:sz w:val="44"/>
          <w:szCs w:val="44"/>
        </w:rPr>
      </w:pPr>
    </w:p>
    <w:p>
      <w:pPr>
        <w:spacing w:line="560" w:lineRule="exact"/>
        <w:jc w:val="left"/>
        <w:rPr>
          <w:rFonts w:hint="eastAsia" w:ascii="宋体" w:hAnsi="宋体"/>
          <w:b/>
          <w:color w:val="000000"/>
          <w:sz w:val="44"/>
          <w:szCs w:val="44"/>
        </w:rPr>
      </w:pPr>
    </w:p>
    <w:p>
      <w:pPr>
        <w:spacing w:line="560" w:lineRule="exact"/>
        <w:jc w:val="left"/>
        <w:rPr>
          <w:rFonts w:hint="eastAsia" w:ascii="宋体" w:hAnsi="宋体"/>
          <w:b/>
          <w:color w:val="000000"/>
          <w:sz w:val="44"/>
          <w:szCs w:val="44"/>
        </w:rPr>
      </w:pPr>
    </w:p>
    <w:p>
      <w:pPr>
        <w:spacing w:line="560" w:lineRule="exact"/>
        <w:jc w:val="left"/>
        <w:rPr>
          <w:rFonts w:hint="eastAsia" w:ascii="宋体" w:hAnsi="宋体"/>
          <w:b/>
          <w:color w:val="000000"/>
          <w:sz w:val="44"/>
          <w:szCs w:val="44"/>
        </w:rPr>
        <w:sectPr>
          <w:footerReference r:id="rId3" w:type="default"/>
          <w:pgSz w:w="11906" w:h="16838"/>
          <w:pgMar w:top="1417" w:right="1134" w:bottom="1247" w:left="1304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</w:p>
    <w:p>
      <w:pPr>
        <w:spacing w:line="560" w:lineRule="exact"/>
        <w:jc w:val="left"/>
        <w:rPr>
          <w:rFonts w:hint="eastAsia" w:ascii="宋体" w:hAnsi="宋体"/>
          <w:b/>
          <w:color w:val="000000"/>
          <w:sz w:val="44"/>
          <w:szCs w:val="44"/>
        </w:rPr>
      </w:pPr>
    </w:p>
    <w:p>
      <w:pPr>
        <w:spacing w:line="560" w:lineRule="exact"/>
        <w:jc w:val="left"/>
        <w:rPr>
          <w:rFonts w:hint="eastAsia" w:ascii="宋体" w:hAnsi="宋体" w:eastAsiaTheme="minorEastAsia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宋体" w:hAnsi="宋体"/>
          <w:b w:val="0"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宋体" w:hAnsi="宋体"/>
          <w:b w:val="0"/>
          <w:bCs/>
          <w:color w:val="000000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宋体" w:hAnsi="宋体"/>
          <w:b/>
          <w:color w:val="000000"/>
          <w:sz w:val="44"/>
          <w:szCs w:val="44"/>
        </w:rPr>
      </w:pPr>
    </w:p>
    <w:p>
      <w:pPr>
        <w:spacing w:line="560" w:lineRule="exact"/>
        <w:jc w:val="center"/>
        <w:rPr>
          <w:rFonts w:hint="eastAsia" w:ascii="宋体" w:hAnsi="宋体"/>
          <w:b/>
          <w:color w:val="000000"/>
          <w:sz w:val="40"/>
          <w:szCs w:val="40"/>
        </w:rPr>
      </w:pPr>
      <w:r>
        <w:rPr>
          <w:rFonts w:hint="eastAsia" w:ascii="宋体" w:hAnsi="宋体"/>
          <w:b/>
          <w:color w:val="000000"/>
          <w:sz w:val="40"/>
          <w:szCs w:val="40"/>
        </w:rPr>
        <w:t>“安全生产月”和“安全生产八桂行”</w:t>
      </w:r>
    </w:p>
    <w:p>
      <w:pPr>
        <w:spacing w:line="560" w:lineRule="exact"/>
        <w:jc w:val="center"/>
        <w:rPr>
          <w:rFonts w:hint="eastAsia" w:ascii="黑体" w:hAnsi="黑体" w:eastAsia="黑体"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40"/>
          <w:szCs w:val="40"/>
        </w:rPr>
        <w:t>活动联络员推荐表</w:t>
      </w:r>
    </w:p>
    <w:tbl>
      <w:tblPr>
        <w:tblStyle w:val="12"/>
        <w:tblW w:w="1437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3"/>
        <w:gridCol w:w="2442"/>
        <w:gridCol w:w="1933"/>
        <w:gridCol w:w="2290"/>
        <w:gridCol w:w="2548"/>
        <w:gridCol w:w="26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2493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姓名*</w:t>
            </w:r>
          </w:p>
        </w:tc>
        <w:tc>
          <w:tcPr>
            <w:tcW w:w="2442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陈燕强</w:t>
            </w:r>
          </w:p>
        </w:tc>
        <w:tc>
          <w:tcPr>
            <w:tcW w:w="1933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229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254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职务*</w:t>
            </w:r>
          </w:p>
        </w:tc>
        <w:tc>
          <w:tcPr>
            <w:tcW w:w="267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安全办主任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2493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办公电话*</w:t>
            </w:r>
          </w:p>
        </w:tc>
        <w:tc>
          <w:tcPr>
            <w:tcW w:w="2442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8516995</w:t>
            </w:r>
          </w:p>
        </w:tc>
        <w:tc>
          <w:tcPr>
            <w:tcW w:w="1933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29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17776298351</w:t>
            </w:r>
          </w:p>
        </w:tc>
        <w:tc>
          <w:tcPr>
            <w:tcW w:w="254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传真*</w:t>
            </w:r>
          </w:p>
        </w:tc>
        <w:tc>
          <w:tcPr>
            <w:tcW w:w="267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8512397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2493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QQ号</w:t>
            </w:r>
          </w:p>
        </w:tc>
        <w:tc>
          <w:tcPr>
            <w:tcW w:w="2442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933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微信号</w:t>
            </w:r>
          </w:p>
        </w:tc>
        <w:tc>
          <w:tcPr>
            <w:tcW w:w="229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272916925</w:t>
            </w:r>
          </w:p>
        </w:tc>
        <w:tc>
          <w:tcPr>
            <w:tcW w:w="254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电子邮箱*</w:t>
            </w:r>
          </w:p>
        </w:tc>
        <w:tc>
          <w:tcPr>
            <w:tcW w:w="267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yfxjtjaqb@163.com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2493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单位名称*</w:t>
            </w:r>
          </w:p>
        </w:tc>
        <w:tc>
          <w:tcPr>
            <w:tcW w:w="11883" w:type="dxa"/>
            <w:gridSpan w:val="5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永福县交通运输局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2493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11883" w:type="dxa"/>
            <w:gridSpan w:val="5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hint="eastAsia" w:ascii="仿宋_GB2312" w:hAnsi="华文中宋" w:eastAsia="仿宋_GB2312"/>
          <w:color w:val="000000"/>
          <w:sz w:val="32"/>
          <w:szCs w:val="32"/>
        </w:rPr>
      </w:pPr>
      <w:r>
        <w:rPr>
          <w:rFonts w:hint="eastAsia" w:ascii="仿宋_GB2312" w:hAnsi="华文中宋" w:eastAsia="仿宋_GB2312"/>
          <w:color w:val="000000"/>
          <w:sz w:val="32"/>
          <w:szCs w:val="32"/>
        </w:rPr>
        <w:t>*为必填项</w:t>
      </w:r>
    </w:p>
    <w:p>
      <w:pPr>
        <w:spacing w:line="560" w:lineRule="exact"/>
        <w:rPr>
          <w:rFonts w:hint="eastAsia" w:ascii="仿宋_GB2312" w:hAnsi="华文中宋" w:eastAsia="仿宋_GB2312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仿宋_GB2312" w:hAnsi="华文中宋" w:eastAsia="仿宋_GB2312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仿宋_GB2312" w:hAnsi="华文中宋" w:eastAsia="仿宋_GB2312"/>
          <w:color w:val="000000"/>
          <w:sz w:val="32"/>
          <w:szCs w:val="32"/>
        </w:rPr>
      </w:pPr>
      <w:r>
        <w:rPr>
          <w:rFonts w:hint="eastAsia" w:ascii="仿宋_GB2312" w:hAnsi="华文中宋" w:eastAsia="仿宋_GB2312"/>
          <w:color w:val="000000"/>
          <w:sz w:val="32"/>
          <w:szCs w:val="32"/>
        </w:rPr>
        <w:br w:type="page"/>
      </w:r>
    </w:p>
    <w:p>
      <w:pPr>
        <w:widowControl/>
        <w:shd w:val="clear" w:color="auto" w:fill="FFFFFF"/>
        <w:rPr>
          <w:rFonts w:hint="eastAsia" w:ascii="方正小标宋简体" w:eastAsia="方正小标宋简体"/>
          <w:color w:val="000000"/>
          <w:kern w:val="0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附件3</w:t>
      </w:r>
    </w:p>
    <w:p>
      <w:pPr>
        <w:widowControl/>
        <w:shd w:val="clear" w:color="auto" w:fill="FFFFFF"/>
        <w:jc w:val="center"/>
        <w:rPr>
          <w:rFonts w:ascii="方正小标宋简体" w:eastAsia="方正小标宋简体"/>
          <w:color w:val="000000"/>
          <w:kern w:val="0"/>
          <w:sz w:val="28"/>
          <w:szCs w:val="28"/>
        </w:rPr>
      </w:pPr>
      <w:r>
        <w:rPr>
          <w:rFonts w:hint="eastAsia" w:ascii="方正小标宋简体" w:eastAsia="方正小标宋简体"/>
          <w:color w:val="000000"/>
          <w:kern w:val="0"/>
          <w:sz w:val="40"/>
          <w:szCs w:val="40"/>
          <w:lang w:eastAsia="zh-CN"/>
        </w:rPr>
        <w:t>永福县</w:t>
      </w:r>
      <w:r>
        <w:rPr>
          <w:rFonts w:hint="eastAsia" w:ascii="方正小标宋简体" w:eastAsia="方正小标宋简体"/>
          <w:color w:val="000000"/>
          <w:kern w:val="0"/>
          <w:sz w:val="40"/>
          <w:szCs w:val="40"/>
        </w:rPr>
        <w:t>“安全生产月”和“安全生产八桂行”活动进展情况统计表</w:t>
      </w:r>
    </w:p>
    <w:p>
      <w:pPr>
        <w:widowControl/>
        <w:shd w:val="clear" w:color="auto" w:fill="FFFFFF"/>
        <w:rPr>
          <w:rFonts w:hint="eastAsia" w:ascii="仿宋_GB2312" w:hAnsi="仿宋_GB2312" w:eastAsia="仿宋_GB2312" w:cs="仿宋_GB2312"/>
        </w:rPr>
      </w:pPr>
    </w:p>
    <w:p>
      <w:pPr>
        <w:widowControl/>
        <w:shd w:val="clear" w:color="auto" w:fill="FFFFFF"/>
        <w:rPr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</w:rPr>
        <w:t>填报单位（盖章）： 　　　　　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</w:rPr>
        <w:t>　 联系人： 　　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</w:rPr>
        <w:t xml:space="preserve"> 电话： 　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</w:rPr>
        <w:t>　 填报日期： 　　  </w:t>
      </w:r>
    </w:p>
    <w:tbl>
      <w:tblPr>
        <w:tblStyle w:val="12"/>
        <w:tblW w:w="14159" w:type="dxa"/>
        <w:tblInd w:w="-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1795"/>
        <w:gridCol w:w="142"/>
        <w:gridCol w:w="5221"/>
        <w:gridCol w:w="6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gridSpan w:val="3"/>
            <w:vAlign w:val="top"/>
          </w:tcPr>
          <w:p>
            <w:pPr>
              <w:pStyle w:val="5"/>
              <w:ind w:left="-65" w:leftChars="-31" w:firstLine="8" w:firstLineChars="0"/>
              <w:jc w:val="center"/>
              <w:rPr>
                <w:rFonts w:ascii="黑体" w:hAnsi="黑体" w:eastAsia="黑体"/>
                <w:b/>
                <w:bCs/>
                <w:color w:val="000000"/>
                <w:kern w:val="0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</w:rPr>
              <w:t>活动项目</w:t>
            </w:r>
          </w:p>
        </w:tc>
        <w:tc>
          <w:tcPr>
            <w:tcW w:w="5221" w:type="dxa"/>
            <w:vAlign w:val="top"/>
          </w:tcPr>
          <w:p>
            <w:pPr>
              <w:pStyle w:val="5"/>
              <w:ind w:left="-65" w:leftChars="-31" w:firstLine="8" w:firstLineChars="0"/>
              <w:jc w:val="center"/>
              <w:rPr>
                <w:rFonts w:ascii="黑体" w:hAnsi="黑体" w:eastAsia="黑体"/>
                <w:b/>
                <w:bCs/>
                <w:color w:val="000000"/>
                <w:kern w:val="0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</w:rPr>
              <w:t>内容要求</w:t>
            </w:r>
          </w:p>
        </w:tc>
        <w:tc>
          <w:tcPr>
            <w:tcW w:w="6420" w:type="dxa"/>
            <w:vAlign w:val="top"/>
          </w:tcPr>
          <w:p>
            <w:pPr>
              <w:pStyle w:val="5"/>
              <w:ind w:left="-65" w:leftChars="-31" w:firstLine="8" w:firstLineChars="0"/>
              <w:jc w:val="center"/>
              <w:rPr>
                <w:rFonts w:ascii="黑体" w:hAnsi="黑体" w:eastAsia="黑体"/>
                <w:b/>
                <w:bCs/>
                <w:color w:val="000000"/>
                <w:kern w:val="0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</w:rPr>
              <w:t>进展情况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dxa"/>
            <w:vMerge w:val="restart"/>
            <w:textDirection w:val="tbRlV"/>
            <w:vAlign w:val="top"/>
          </w:tcPr>
          <w:p>
            <w:pPr>
              <w:pStyle w:val="5"/>
              <w:spacing w:line="400" w:lineRule="exact"/>
              <w:ind w:left="-78" w:leftChars="-37" w:right="113" w:firstLine="79" w:firstLineChars="28"/>
              <w:jc w:val="center"/>
              <w:rPr>
                <w:rFonts w:ascii="黑体" w:hAnsi="黑体" w:eastAsia="黑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28"/>
                <w:szCs w:val="28"/>
              </w:rPr>
              <w:t>“安全生产月”活动</w:t>
            </w:r>
          </w:p>
          <w:p>
            <w:pPr>
              <w:pStyle w:val="5"/>
              <w:ind w:left="-78" w:leftChars="-37" w:right="113" w:firstLine="79" w:firstLineChars="28"/>
              <w:jc w:val="center"/>
              <w:rPr>
                <w:rFonts w:ascii="黑体" w:hAnsi="黑体" w:eastAsia="黑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7" w:type="dxa"/>
            <w:gridSpan w:val="2"/>
            <w:vAlign w:val="center"/>
          </w:tcPr>
          <w:p>
            <w:pPr>
              <w:pStyle w:val="5"/>
              <w:spacing w:line="240" w:lineRule="exact"/>
              <w:ind w:left="-62" w:leftChars="-31" w:hanging="3" w:firstLineChars="0"/>
              <w:jc w:val="center"/>
              <w:rPr>
                <w:rFonts w:ascii="黑体" w:hAnsi="黑体" w:eastAsia="黑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21"/>
                <w:szCs w:val="21"/>
              </w:rPr>
              <w:t>举办“安全生产月”活动启动仪式</w:t>
            </w:r>
          </w:p>
        </w:tc>
        <w:tc>
          <w:tcPr>
            <w:tcW w:w="5221" w:type="dxa"/>
            <w:vAlign w:val="center"/>
          </w:tcPr>
          <w:p>
            <w:pPr>
              <w:pStyle w:val="5"/>
              <w:spacing w:line="240" w:lineRule="exact"/>
              <w:ind w:left="-57" w:leftChars="-27" w:firstLine="468" w:firstLineChars="0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color w:val="000000"/>
                <w:kern w:val="0"/>
                <w:sz w:val="21"/>
                <w:szCs w:val="21"/>
              </w:rPr>
              <w:t>启动仪式形式多样，参与范围广泛，效果良好。</w:t>
            </w:r>
          </w:p>
        </w:tc>
        <w:tc>
          <w:tcPr>
            <w:tcW w:w="6420" w:type="dxa"/>
            <w:vAlign w:val="center"/>
          </w:tcPr>
          <w:p>
            <w:pPr>
              <w:pStyle w:val="5"/>
              <w:spacing w:line="240" w:lineRule="exact"/>
              <w:ind w:left="-57" w:leftChars="-27" w:firstLine="468" w:firstLineChars="0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color w:val="000000"/>
                <w:kern w:val="0"/>
                <w:sz w:val="21"/>
                <w:szCs w:val="21"/>
              </w:rPr>
              <w:t>以（</w:t>
            </w:r>
            <w:r>
              <w:rPr>
                <w:rFonts w:ascii="仿宋_GB2312"/>
                <w:color w:val="000000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仿宋_GB2312"/>
                <w:color w:val="000000"/>
                <w:kern w:val="0"/>
                <w:sz w:val="21"/>
                <w:szCs w:val="21"/>
              </w:rPr>
              <w:t>）等形式启动“安全生产月”活动（</w:t>
            </w:r>
            <w:r>
              <w:rPr>
                <w:rFonts w:ascii="仿宋_GB2312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仿宋_GB2312"/>
                <w:color w:val="000000"/>
                <w:kern w:val="0"/>
                <w:sz w:val="21"/>
                <w:szCs w:val="21"/>
              </w:rPr>
              <w:t>）场次。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dxa"/>
            <w:vMerge w:val="continue"/>
            <w:textDirection w:val="tbRlV"/>
            <w:vAlign w:val="center"/>
          </w:tcPr>
          <w:p>
            <w:pPr>
              <w:widowControl/>
              <w:ind w:left="113" w:right="113"/>
              <w:jc w:val="left"/>
              <w:rPr>
                <w:rFonts w:ascii="黑体" w:hAnsi="黑体" w:eastAsia="黑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7" w:type="dxa"/>
            <w:gridSpan w:val="2"/>
            <w:vAlign w:val="center"/>
          </w:tcPr>
          <w:p>
            <w:pPr>
              <w:pStyle w:val="5"/>
              <w:spacing w:before="0" w:beforeAutospacing="0" w:line="240" w:lineRule="exact"/>
              <w:ind w:left="6" w:leftChars="0" w:hanging="6" w:firstLineChars="0"/>
              <w:jc w:val="center"/>
              <w:rPr>
                <w:rFonts w:ascii="黑体" w:hAnsi="黑体" w:eastAsia="黑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21"/>
                <w:szCs w:val="21"/>
              </w:rPr>
              <w:t>深入学习贯彻</w:t>
            </w:r>
          </w:p>
          <w:p>
            <w:pPr>
              <w:pStyle w:val="5"/>
              <w:spacing w:before="0" w:beforeAutospacing="0" w:line="240" w:lineRule="exact"/>
              <w:ind w:left="6" w:leftChars="0" w:hanging="6" w:firstLineChars="0"/>
              <w:jc w:val="center"/>
              <w:rPr>
                <w:rFonts w:ascii="黑体" w:hAnsi="黑体" w:eastAsia="黑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21"/>
                <w:szCs w:val="21"/>
              </w:rPr>
              <w:t>习近平总书记</w:t>
            </w:r>
          </w:p>
          <w:p>
            <w:pPr>
              <w:pStyle w:val="5"/>
              <w:spacing w:before="0" w:beforeAutospacing="0" w:line="240" w:lineRule="exact"/>
              <w:ind w:left="6" w:leftChars="0" w:hanging="6" w:firstLineChars="0"/>
              <w:jc w:val="center"/>
              <w:rPr>
                <w:rFonts w:ascii="黑体" w:hAnsi="黑体" w:eastAsia="黑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21"/>
                <w:szCs w:val="21"/>
              </w:rPr>
              <w:t>关于安全生产</w:t>
            </w:r>
          </w:p>
          <w:p>
            <w:pPr>
              <w:pStyle w:val="5"/>
              <w:spacing w:before="0" w:beforeAutospacing="0" w:line="240" w:lineRule="exact"/>
              <w:ind w:left="6" w:leftChars="0" w:hanging="6" w:firstLineChars="0"/>
              <w:jc w:val="center"/>
              <w:rPr>
                <w:rFonts w:ascii="黑体" w:hAnsi="黑体" w:eastAsia="黑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21"/>
                <w:szCs w:val="21"/>
              </w:rPr>
              <w:t>重要论述</w:t>
            </w:r>
          </w:p>
        </w:tc>
        <w:tc>
          <w:tcPr>
            <w:tcW w:w="5221" w:type="dxa"/>
            <w:vAlign w:val="center"/>
          </w:tcPr>
          <w:p>
            <w:pPr>
              <w:pStyle w:val="5"/>
              <w:spacing w:line="240" w:lineRule="exact"/>
              <w:ind w:left="-57" w:leftChars="-27" w:firstLine="468" w:firstLineChars="0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color w:val="000000"/>
                <w:kern w:val="0"/>
                <w:sz w:val="21"/>
                <w:szCs w:val="21"/>
              </w:rPr>
              <w:t>安排理论学习中心组专题学习；开展习近平总书记关于安全生产重要论述网络课堂培训；在报刊、广播、网络、新媒体等平台开设专栏专题。</w:t>
            </w:r>
          </w:p>
        </w:tc>
        <w:tc>
          <w:tcPr>
            <w:tcW w:w="6420" w:type="dxa"/>
            <w:vAlign w:val="center"/>
          </w:tcPr>
          <w:p>
            <w:pPr>
              <w:pStyle w:val="5"/>
              <w:spacing w:before="0" w:beforeAutospacing="0" w:line="240" w:lineRule="exact"/>
              <w:ind w:left="0" w:leftChars="0" w:firstLine="0" w:firstLineChars="0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color w:val="000000"/>
                <w:kern w:val="0"/>
                <w:sz w:val="21"/>
                <w:szCs w:val="21"/>
              </w:rPr>
              <w:t>安排理论学习中心组专题学习（</w:t>
            </w:r>
            <w:r>
              <w:rPr>
                <w:rFonts w:ascii="仿宋_GB2312"/>
                <w:color w:val="000000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仿宋_GB2312"/>
                <w:color w:val="000000"/>
                <w:kern w:val="0"/>
                <w:sz w:val="21"/>
                <w:szCs w:val="21"/>
              </w:rPr>
              <w:t>）次，参与（</w:t>
            </w:r>
            <w:r>
              <w:rPr>
                <w:rFonts w:ascii="仿宋_GB2312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仿宋_GB2312"/>
                <w:color w:val="000000"/>
                <w:kern w:val="0"/>
                <w:sz w:val="21"/>
                <w:szCs w:val="21"/>
              </w:rPr>
              <w:t>）人次；</w:t>
            </w:r>
          </w:p>
          <w:p>
            <w:pPr>
              <w:pStyle w:val="5"/>
              <w:spacing w:before="0" w:beforeAutospacing="0" w:line="240" w:lineRule="exact"/>
              <w:ind w:left="0" w:leftChars="0" w:firstLine="0" w:firstLineChars="0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color w:val="000000"/>
                <w:kern w:val="0"/>
                <w:sz w:val="21"/>
                <w:szCs w:val="21"/>
              </w:rPr>
              <w:t>开展网络课堂培训</w:t>
            </w:r>
            <w:r>
              <w:rPr>
                <w:rFonts w:ascii="仿宋_GB2312"/>
                <w:color w:val="000000"/>
                <w:kern w:val="0"/>
                <w:sz w:val="21"/>
                <w:szCs w:val="21"/>
              </w:rPr>
              <w:t>(    )</w:t>
            </w:r>
            <w:r>
              <w:rPr>
                <w:rFonts w:hint="eastAsia" w:ascii="仿宋_GB2312"/>
                <w:color w:val="000000"/>
                <w:kern w:val="0"/>
                <w:sz w:val="21"/>
                <w:szCs w:val="21"/>
              </w:rPr>
              <w:t>场，参与（</w:t>
            </w:r>
            <w:r>
              <w:rPr>
                <w:rFonts w:ascii="仿宋_GB2312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仿宋_GB2312"/>
                <w:color w:val="000000"/>
                <w:kern w:val="0"/>
                <w:sz w:val="21"/>
                <w:szCs w:val="21"/>
              </w:rPr>
              <w:t>）人次；</w:t>
            </w:r>
          </w:p>
          <w:p>
            <w:pPr>
              <w:pStyle w:val="5"/>
              <w:spacing w:before="0" w:beforeAutospacing="0" w:line="240" w:lineRule="exact"/>
              <w:ind w:left="0" w:leftChars="0" w:firstLine="0" w:firstLineChars="0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color w:val="000000"/>
                <w:kern w:val="0"/>
                <w:sz w:val="21"/>
                <w:szCs w:val="21"/>
              </w:rPr>
              <w:t>在报刊、广播、网络、新媒体等平台开设专栏专题（</w:t>
            </w:r>
            <w:r>
              <w:rPr>
                <w:rFonts w:ascii="仿宋_GB2312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仿宋_GB2312"/>
                <w:color w:val="000000"/>
                <w:kern w:val="0"/>
                <w:sz w:val="21"/>
                <w:szCs w:val="21"/>
              </w:rPr>
              <w:t>）个。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9" w:hRule="atLeast"/>
        </w:trPr>
        <w:tc>
          <w:tcPr>
            <w:tcW w:w="581" w:type="dxa"/>
            <w:vMerge w:val="continue"/>
            <w:textDirection w:val="tbRlV"/>
            <w:vAlign w:val="center"/>
          </w:tcPr>
          <w:p>
            <w:pPr>
              <w:widowControl/>
              <w:ind w:left="113" w:right="113"/>
              <w:jc w:val="left"/>
              <w:rPr>
                <w:rFonts w:ascii="黑体" w:hAnsi="黑体" w:eastAsia="黑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7" w:type="dxa"/>
            <w:gridSpan w:val="2"/>
            <w:vAlign w:val="center"/>
          </w:tcPr>
          <w:p>
            <w:pPr>
              <w:pStyle w:val="5"/>
              <w:spacing w:before="0" w:beforeAutospacing="0" w:line="240" w:lineRule="exact"/>
              <w:ind w:left="6" w:leftChars="0" w:hanging="6" w:firstLineChars="0"/>
              <w:jc w:val="center"/>
              <w:rPr>
                <w:rFonts w:ascii="黑体" w:hAnsi="黑体" w:eastAsia="黑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21"/>
                <w:szCs w:val="21"/>
              </w:rPr>
              <w:t>开展“排查整治</w:t>
            </w:r>
          </w:p>
          <w:p>
            <w:pPr>
              <w:pStyle w:val="5"/>
              <w:spacing w:before="0" w:beforeAutospacing="0" w:line="240" w:lineRule="exact"/>
              <w:ind w:left="6" w:leftChars="0" w:hanging="6" w:firstLineChars="0"/>
              <w:jc w:val="center"/>
              <w:rPr>
                <w:rFonts w:ascii="黑体" w:hAnsi="黑体" w:eastAsia="黑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21"/>
                <w:szCs w:val="21"/>
              </w:rPr>
              <w:t>进行时”专题活动</w:t>
            </w:r>
          </w:p>
        </w:tc>
        <w:tc>
          <w:tcPr>
            <w:tcW w:w="5221" w:type="dxa"/>
            <w:vAlign w:val="center"/>
          </w:tcPr>
          <w:p>
            <w:pPr>
              <w:pStyle w:val="5"/>
              <w:spacing w:line="240" w:lineRule="exact"/>
              <w:ind w:left="-57" w:leftChars="-27" w:firstLine="468" w:firstLineChars="0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color w:val="000000"/>
                <w:kern w:val="0"/>
                <w:sz w:val="21"/>
                <w:szCs w:val="21"/>
              </w:rPr>
              <w:t>在媒体平台开设相关专栏专题，加强示范引领和警示教育；对涌现的先进典型和经验做法、成果，制作专题视频在电视栏目播放，在各类媒体平台发布；加强典型事故案例剖析，制作警示教育片，组织人员在线观看；开展“安全生产啄木鸟”“企业风险扫描仪”“隐患排查显微镜”等活动，对重点场所、关键环节安全风险隐患进行全面深入排查整治；发动城乡社区居（村）委会、物业公司和居（村）民，开展“查找身边隐患”“专项整治纠察员”等活动，积极举报风险隐患，排查安全违法违规行为。</w:t>
            </w:r>
          </w:p>
        </w:tc>
        <w:tc>
          <w:tcPr>
            <w:tcW w:w="6420" w:type="dxa"/>
            <w:vAlign w:val="center"/>
          </w:tcPr>
          <w:p>
            <w:pPr>
              <w:pStyle w:val="5"/>
              <w:spacing w:before="0" w:beforeAutospacing="0" w:line="240" w:lineRule="exact"/>
              <w:ind w:left="0" w:leftChars="0" w:firstLine="0" w:firstLineChars="0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color w:val="000000"/>
                <w:kern w:val="0"/>
                <w:sz w:val="21"/>
                <w:szCs w:val="21"/>
              </w:rPr>
              <w:t>　　在各类媒体开设专栏专题（</w:t>
            </w:r>
            <w:r>
              <w:rPr>
                <w:rFonts w:ascii="仿宋_GB2312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仿宋_GB2312"/>
                <w:color w:val="000000"/>
                <w:kern w:val="0"/>
                <w:sz w:val="21"/>
                <w:szCs w:val="21"/>
              </w:rPr>
              <w:t>）个；</w:t>
            </w:r>
          </w:p>
          <w:p>
            <w:pPr>
              <w:pStyle w:val="5"/>
              <w:spacing w:before="0" w:beforeAutospacing="0" w:line="240" w:lineRule="exact"/>
              <w:ind w:left="0" w:leftChars="0" w:firstLine="0" w:firstLineChars="0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color w:val="000000"/>
                <w:kern w:val="0"/>
                <w:sz w:val="21"/>
                <w:szCs w:val="21"/>
              </w:rPr>
              <w:t>　　制作先进典型、经验做法和成果等工作专题视频（</w:t>
            </w:r>
            <w:r>
              <w:rPr>
                <w:rFonts w:ascii="仿宋_GB2312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仿宋_GB2312"/>
                <w:color w:val="000000"/>
                <w:kern w:val="0"/>
                <w:sz w:val="21"/>
                <w:szCs w:val="21"/>
              </w:rPr>
              <w:t>）部；制作典型事故案例剖析警示教育片（</w:t>
            </w:r>
            <w:r>
              <w:rPr>
                <w:rFonts w:ascii="仿宋_GB2312"/>
                <w:color w:val="000000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仿宋_GB2312"/>
                <w:color w:val="000000"/>
                <w:kern w:val="0"/>
                <w:sz w:val="21"/>
                <w:szCs w:val="21"/>
              </w:rPr>
              <w:t>）部，组织观看（</w:t>
            </w:r>
            <w:r>
              <w:rPr>
                <w:rFonts w:ascii="仿宋_GB2312"/>
                <w:color w:val="000000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仿宋_GB2312"/>
                <w:color w:val="000000"/>
                <w:kern w:val="0"/>
                <w:sz w:val="21"/>
                <w:szCs w:val="21"/>
              </w:rPr>
              <w:t>）场，（</w:t>
            </w:r>
            <w:r>
              <w:rPr>
                <w:rFonts w:ascii="仿宋_GB2312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仿宋_GB2312"/>
                <w:color w:val="000000"/>
                <w:kern w:val="0"/>
                <w:sz w:val="21"/>
                <w:szCs w:val="21"/>
              </w:rPr>
              <w:t>）人次；</w:t>
            </w:r>
            <w:r>
              <w:rPr>
                <w:rFonts w:ascii="仿宋_GB2312"/>
                <w:color w:val="000000"/>
                <w:kern w:val="0"/>
                <w:sz w:val="21"/>
                <w:szCs w:val="21"/>
              </w:rPr>
              <w:t xml:space="preserve"> </w:t>
            </w:r>
          </w:p>
          <w:p>
            <w:pPr>
              <w:pStyle w:val="5"/>
              <w:spacing w:before="0" w:beforeAutospacing="0" w:line="240" w:lineRule="exact"/>
              <w:ind w:left="0" w:leftChars="0" w:firstLineChars="0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ascii="仿宋_GB2312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仿宋_GB2312"/>
                <w:color w:val="000000"/>
                <w:kern w:val="0"/>
                <w:sz w:val="21"/>
                <w:szCs w:val="21"/>
              </w:rPr>
              <w:t>）个企业开展“安全生产啄木鸟”“企业风险扫描仪”“隐患排查显微镜”等活动，排查整治安全风险隐患（</w:t>
            </w:r>
            <w:r>
              <w:rPr>
                <w:rFonts w:ascii="仿宋_GB2312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仿宋_GB2312"/>
                <w:color w:val="000000"/>
                <w:kern w:val="0"/>
                <w:sz w:val="21"/>
                <w:szCs w:val="21"/>
              </w:rPr>
              <w:t>）个；（</w:t>
            </w:r>
            <w:r>
              <w:rPr>
                <w:rFonts w:ascii="仿宋_GB2312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仿宋_GB2312"/>
                <w:color w:val="000000"/>
                <w:kern w:val="0"/>
                <w:sz w:val="21"/>
                <w:szCs w:val="21"/>
              </w:rPr>
              <w:t>）个社区（村）、物业公司开展“查找身边隐患”“专项整治纠察员”等（</w:t>
            </w:r>
            <w:r>
              <w:rPr>
                <w:rFonts w:ascii="仿宋_GB2312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仿宋_GB2312"/>
                <w:color w:val="000000"/>
                <w:kern w:val="0"/>
                <w:sz w:val="21"/>
                <w:szCs w:val="21"/>
              </w:rPr>
              <w:t>）场次，排查安全违法违规行为（</w:t>
            </w:r>
            <w:r>
              <w:rPr>
                <w:rFonts w:ascii="仿宋_GB2312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仿宋_GB2312"/>
                <w:color w:val="000000"/>
                <w:kern w:val="0"/>
                <w:sz w:val="21"/>
                <w:szCs w:val="21"/>
              </w:rPr>
              <w:t>）次，举报风险隐患（</w:t>
            </w:r>
            <w:r>
              <w:rPr>
                <w:rFonts w:ascii="仿宋_GB2312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仿宋_GB2312"/>
                <w:color w:val="000000"/>
                <w:kern w:val="0"/>
                <w:sz w:val="21"/>
                <w:szCs w:val="21"/>
              </w:rPr>
              <w:t>）个。</w:t>
            </w:r>
          </w:p>
          <w:p>
            <w:pPr>
              <w:pStyle w:val="5"/>
              <w:spacing w:before="0" w:beforeAutospacing="0" w:line="240" w:lineRule="exact"/>
              <w:ind w:left="0" w:leftChars="0" w:firstLineChars="0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581" w:type="dxa"/>
            <w:vMerge w:val="continue"/>
            <w:textDirection w:val="tbRlV"/>
            <w:vAlign w:val="center"/>
          </w:tcPr>
          <w:p>
            <w:pPr>
              <w:widowControl/>
              <w:ind w:left="113" w:right="113"/>
              <w:jc w:val="left"/>
              <w:rPr>
                <w:rFonts w:ascii="黑体" w:hAnsi="黑体" w:eastAsia="黑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7" w:type="dxa"/>
            <w:gridSpan w:val="2"/>
            <w:vAlign w:val="center"/>
          </w:tcPr>
          <w:p>
            <w:pPr>
              <w:pStyle w:val="5"/>
              <w:spacing w:before="0" w:beforeAutospacing="0" w:line="240" w:lineRule="exact"/>
              <w:ind w:left="-59" w:leftChars="-31" w:hanging="6" w:firstLineChars="0"/>
              <w:jc w:val="center"/>
              <w:rPr>
                <w:rFonts w:ascii="黑体" w:hAnsi="黑体" w:eastAsia="黑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21"/>
                <w:szCs w:val="21"/>
              </w:rPr>
              <w:t>开设“安全生产</w:t>
            </w:r>
          </w:p>
          <w:p>
            <w:pPr>
              <w:pStyle w:val="5"/>
              <w:spacing w:before="0" w:beforeAutospacing="0" w:line="240" w:lineRule="exact"/>
              <w:ind w:left="-59" w:leftChars="-31" w:hanging="6" w:firstLineChars="0"/>
              <w:jc w:val="center"/>
              <w:rPr>
                <w:rFonts w:ascii="黑体" w:hAnsi="黑体" w:eastAsia="黑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21"/>
                <w:szCs w:val="21"/>
              </w:rPr>
              <w:t>大家谈”云课堂</w:t>
            </w:r>
          </w:p>
        </w:tc>
        <w:tc>
          <w:tcPr>
            <w:tcW w:w="5221" w:type="dxa"/>
            <w:vAlign w:val="center"/>
          </w:tcPr>
          <w:p>
            <w:pPr>
              <w:pStyle w:val="5"/>
              <w:spacing w:line="240" w:lineRule="exact"/>
              <w:ind w:left="-57" w:leftChars="-27" w:firstLine="468" w:firstLineChars="0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color w:val="000000"/>
                <w:kern w:val="0"/>
                <w:sz w:val="21"/>
                <w:szCs w:val="21"/>
              </w:rPr>
              <w:t>组织干部职工、企业员工参加“安全生产大家谈”云课堂学习；在电视台、政府网站和网络直播平台等各类媒体平台开展网络视频访谈、远程在线辅导和安全生产“公开课”“微课堂”“公益讲座”等线上直播活动。</w:t>
            </w:r>
          </w:p>
        </w:tc>
        <w:tc>
          <w:tcPr>
            <w:tcW w:w="6420" w:type="dxa"/>
            <w:vAlign w:val="center"/>
          </w:tcPr>
          <w:p>
            <w:pPr>
              <w:pStyle w:val="5"/>
              <w:spacing w:before="0" w:beforeAutospacing="0" w:line="240" w:lineRule="exact"/>
              <w:ind w:left="0" w:leftChars="0" w:firstLine="0" w:firstLineChars="0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仿宋_GB2312"/>
                <w:color w:val="000000"/>
                <w:kern w:val="0"/>
                <w:sz w:val="21"/>
                <w:szCs w:val="21"/>
              </w:rPr>
              <w:t>　组织干部职工、企业员工参加“安全生产大家谈”云课堂学习</w:t>
            </w:r>
            <w:r>
              <w:rPr>
                <w:rFonts w:ascii="仿宋_GB2312"/>
                <w:color w:val="000000"/>
                <w:kern w:val="0"/>
                <w:sz w:val="21"/>
                <w:szCs w:val="21"/>
              </w:rPr>
              <w:t>(      )</w:t>
            </w:r>
            <w:r>
              <w:rPr>
                <w:rFonts w:hint="eastAsia" w:ascii="仿宋_GB2312"/>
                <w:color w:val="000000"/>
                <w:kern w:val="0"/>
                <w:sz w:val="21"/>
                <w:szCs w:val="21"/>
              </w:rPr>
              <w:t>人次；</w:t>
            </w:r>
          </w:p>
          <w:p>
            <w:pPr>
              <w:pStyle w:val="5"/>
              <w:spacing w:before="0" w:beforeAutospacing="0" w:line="240" w:lineRule="exact"/>
              <w:ind w:left="0" w:leftChars="0" w:firstLine="468" w:firstLineChars="0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color w:val="000000"/>
                <w:kern w:val="0"/>
                <w:sz w:val="21"/>
                <w:szCs w:val="21"/>
              </w:rPr>
              <w:t>在媒体平台开展网络视频访谈（</w:t>
            </w:r>
            <w:r>
              <w:rPr>
                <w:rFonts w:ascii="仿宋_GB2312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仿宋_GB2312"/>
                <w:color w:val="000000"/>
                <w:kern w:val="0"/>
                <w:sz w:val="21"/>
                <w:szCs w:val="21"/>
              </w:rPr>
              <w:t>）场，远程在线辅导</w:t>
            </w:r>
            <w:r>
              <w:rPr>
                <w:rFonts w:ascii="仿宋_GB2312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ascii="仿宋_GB2312"/>
                <w:color w:val="000000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仿宋_GB2312"/>
                <w:color w:val="000000"/>
                <w:kern w:val="0"/>
                <w:sz w:val="21"/>
                <w:szCs w:val="21"/>
              </w:rPr>
              <w:t>）场次，安全生产“公开课”“微课堂”“公益讲座”等线上直播活动</w:t>
            </w:r>
            <w:r>
              <w:rPr>
                <w:rFonts w:ascii="仿宋_GB2312"/>
                <w:color w:val="000000"/>
                <w:kern w:val="0"/>
                <w:sz w:val="21"/>
                <w:szCs w:val="21"/>
              </w:rPr>
              <w:t>(    )</w:t>
            </w:r>
            <w:r>
              <w:rPr>
                <w:rFonts w:hint="eastAsia" w:ascii="仿宋_GB2312"/>
                <w:color w:val="000000"/>
                <w:kern w:val="0"/>
                <w:sz w:val="21"/>
                <w:szCs w:val="21"/>
              </w:rPr>
              <w:t>场，参与总人数（</w:t>
            </w:r>
            <w:r>
              <w:rPr>
                <w:rFonts w:ascii="仿宋_GB2312"/>
                <w:color w:val="000000"/>
                <w:kern w:val="0"/>
                <w:sz w:val="21"/>
                <w:szCs w:val="21"/>
              </w:rPr>
              <w:t xml:space="preserve">   )</w:t>
            </w:r>
            <w:r>
              <w:rPr>
                <w:rFonts w:hint="eastAsia" w:ascii="仿宋_GB2312"/>
                <w:color w:val="000000"/>
                <w:kern w:val="0"/>
                <w:sz w:val="21"/>
                <w:szCs w:val="21"/>
              </w:rPr>
              <w:t>人次。</w:t>
            </w:r>
          </w:p>
          <w:p>
            <w:pPr>
              <w:pStyle w:val="5"/>
              <w:spacing w:before="0" w:beforeAutospacing="0" w:line="240" w:lineRule="exact"/>
              <w:ind w:left="0" w:leftChars="0" w:firstLine="468" w:firstLineChars="0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5"/>
              <w:spacing w:before="0" w:beforeAutospacing="0" w:line="240" w:lineRule="exact"/>
              <w:ind w:left="0" w:leftChars="0" w:firstLine="468" w:firstLineChars="0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581" w:type="dxa"/>
            <w:vMerge w:val="restart"/>
            <w:textDirection w:val="tbRlV"/>
            <w:vAlign w:val="top"/>
          </w:tcPr>
          <w:p>
            <w:pPr>
              <w:pStyle w:val="5"/>
              <w:spacing w:before="0" w:line="400" w:lineRule="exact"/>
              <w:ind w:left="-78" w:leftChars="-37" w:right="113" w:firstLine="79" w:firstLineChars="28"/>
              <w:jc w:val="center"/>
              <w:rPr>
                <w:rFonts w:ascii="黑体" w:hAnsi="黑体" w:eastAsia="黑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28"/>
                <w:szCs w:val="28"/>
              </w:rPr>
              <w:t>“安全生产月”活动</w:t>
            </w:r>
          </w:p>
          <w:p>
            <w:pPr>
              <w:pStyle w:val="5"/>
              <w:spacing w:line="400" w:lineRule="exact"/>
              <w:ind w:left="-62" w:leftChars="-31" w:right="113" w:hanging="3" w:firstLineChars="0"/>
              <w:jc w:val="center"/>
              <w:rPr>
                <w:rFonts w:ascii="黑体" w:hAnsi="黑体" w:eastAsia="黑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7" w:type="dxa"/>
            <w:gridSpan w:val="2"/>
            <w:vAlign w:val="center"/>
          </w:tcPr>
          <w:p>
            <w:pPr>
              <w:pStyle w:val="5"/>
              <w:spacing w:before="0" w:beforeAutospacing="0" w:line="240" w:lineRule="exact"/>
              <w:ind w:left="-59" w:leftChars="-31" w:hanging="6" w:firstLineChars="0"/>
              <w:jc w:val="center"/>
              <w:rPr>
                <w:rFonts w:ascii="黑体" w:hAnsi="黑体" w:eastAsia="黑体"/>
                <w:b/>
                <w:bCs/>
                <w:color w:val="000000"/>
                <w:kern w:val="0"/>
                <w:sz w:val="21"/>
                <w:szCs w:val="21"/>
              </w:rPr>
            </w:pPr>
            <w:bookmarkStart w:id="0" w:name="_GoBack"/>
            <w:bookmarkEnd w:id="0"/>
          </w:p>
          <w:p>
            <w:pPr>
              <w:pStyle w:val="5"/>
              <w:spacing w:before="0" w:beforeAutospacing="0" w:line="240" w:lineRule="exact"/>
              <w:ind w:left="-59" w:leftChars="-31" w:hanging="6" w:firstLineChars="0"/>
              <w:jc w:val="center"/>
              <w:rPr>
                <w:rFonts w:ascii="黑体" w:hAnsi="黑体" w:eastAsia="黑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21"/>
                <w:szCs w:val="21"/>
              </w:rPr>
              <w:t>开展网上“全国安全宣传咨询日”活动</w:t>
            </w:r>
          </w:p>
        </w:tc>
        <w:tc>
          <w:tcPr>
            <w:tcW w:w="5221" w:type="dxa"/>
            <w:vAlign w:val="center"/>
          </w:tcPr>
          <w:p>
            <w:pPr>
              <w:pStyle w:val="5"/>
              <w:spacing w:line="240" w:lineRule="exact"/>
              <w:ind w:left="-57" w:leftChars="-27" w:firstLine="468" w:firstLineChars="0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color w:val="000000"/>
                <w:kern w:val="0"/>
                <w:sz w:val="21"/>
                <w:szCs w:val="21"/>
              </w:rPr>
              <w:t>积极组织干部职工、企业员工参与线上“公众开放日”、安全体验场馆</w:t>
            </w:r>
            <w:r>
              <w:rPr>
                <w:rFonts w:ascii="仿宋_GB2312"/>
                <w:color w:val="000000"/>
                <w:kern w:val="0"/>
                <w:sz w:val="21"/>
                <w:szCs w:val="21"/>
              </w:rPr>
              <w:t>360</w:t>
            </w:r>
            <w:r>
              <w:rPr>
                <w:rFonts w:hint="eastAsia" w:ascii="仿宋_GB2312"/>
                <w:color w:val="000000"/>
                <w:kern w:val="0"/>
                <w:sz w:val="21"/>
                <w:szCs w:val="21"/>
              </w:rPr>
              <w:t>全景示范展示、安全打榜直播答题、全国网上安全知识竞赛、抖音“我是安全明白人”话题、新浪微博“身边的安全谣言”话题等全国性活动；结合实际，利用各类媒体、网站、手机应用程序等，创新开展直播互动、网上展厅、线上安全体验、</w:t>
            </w:r>
            <w:r>
              <w:rPr>
                <w:rFonts w:ascii="仿宋_GB2312"/>
                <w:color w:val="000000"/>
                <w:kern w:val="0"/>
                <w:sz w:val="21"/>
                <w:szCs w:val="21"/>
              </w:rPr>
              <w:t>H5</w:t>
            </w:r>
            <w:r>
              <w:rPr>
                <w:rFonts w:hint="eastAsia" w:ascii="仿宋_GB2312"/>
                <w:color w:val="000000"/>
                <w:kern w:val="0"/>
                <w:sz w:val="21"/>
                <w:szCs w:val="21"/>
              </w:rPr>
              <w:t>安全互动游戏等活动。</w:t>
            </w:r>
          </w:p>
        </w:tc>
        <w:tc>
          <w:tcPr>
            <w:tcW w:w="642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exact"/>
              <w:ind w:left="-57" w:leftChars="-27" w:right="0" w:rightChars="0" w:firstLine="471" w:firstLineChars="0"/>
              <w:jc w:val="both"/>
              <w:textAlignment w:val="auto"/>
              <w:outlineLvl w:val="9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color w:val="000000"/>
                <w:kern w:val="0"/>
                <w:sz w:val="21"/>
                <w:szCs w:val="21"/>
              </w:rPr>
              <w:t>组织干部职工、企业员工参与线上“公众开放日”（</w:t>
            </w:r>
            <w:r>
              <w:rPr>
                <w:rFonts w:ascii="仿宋_GB2312"/>
                <w:color w:val="000000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仿宋_GB2312"/>
                <w:color w:val="000000"/>
                <w:kern w:val="0"/>
                <w:sz w:val="21"/>
                <w:szCs w:val="21"/>
              </w:rPr>
              <w:t>）人次，观看安全体验场馆</w:t>
            </w:r>
            <w:r>
              <w:rPr>
                <w:rFonts w:ascii="仿宋_GB2312"/>
                <w:color w:val="000000"/>
                <w:kern w:val="0"/>
                <w:sz w:val="21"/>
                <w:szCs w:val="21"/>
              </w:rPr>
              <w:t>360</w:t>
            </w:r>
            <w:r>
              <w:rPr>
                <w:rFonts w:hint="eastAsia" w:ascii="仿宋_GB2312"/>
                <w:color w:val="000000"/>
                <w:kern w:val="0"/>
                <w:sz w:val="21"/>
                <w:szCs w:val="21"/>
              </w:rPr>
              <w:t>全景示范展示（</w:t>
            </w:r>
            <w:r>
              <w:rPr>
                <w:rFonts w:ascii="仿宋_GB2312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hint="eastAsia" w:ascii="仿宋_GB2312"/>
                <w:color w:val="000000"/>
                <w:kern w:val="0"/>
                <w:sz w:val="21"/>
                <w:szCs w:val="21"/>
              </w:rPr>
              <w:t>）人次，参与安全打榜直播（</w:t>
            </w:r>
            <w:r>
              <w:rPr>
                <w:rFonts w:ascii="仿宋_GB2312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hint="eastAsia" w:ascii="仿宋_GB2312"/>
                <w:color w:val="000000"/>
                <w:kern w:val="0"/>
                <w:sz w:val="21"/>
                <w:szCs w:val="21"/>
              </w:rPr>
              <w:t>）人次，参与全国网上安全知识竞赛（</w:t>
            </w:r>
            <w:r>
              <w:rPr>
                <w:rFonts w:ascii="仿宋_GB2312"/>
                <w:color w:val="000000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仿宋_GB2312"/>
                <w:color w:val="000000"/>
                <w:kern w:val="0"/>
                <w:sz w:val="21"/>
                <w:szCs w:val="21"/>
              </w:rPr>
              <w:t>）人次，参与抖音“我是安全明白人”话题（</w:t>
            </w:r>
            <w:r>
              <w:rPr>
                <w:rFonts w:ascii="仿宋_GB2312"/>
                <w:color w:val="000000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仿宋_GB2312"/>
                <w:color w:val="000000"/>
                <w:kern w:val="0"/>
                <w:sz w:val="21"/>
                <w:szCs w:val="21"/>
              </w:rPr>
              <w:t>）条微视频，参与新浪微博“身边的安全谣言”话题（</w:t>
            </w:r>
            <w:r>
              <w:rPr>
                <w:rFonts w:ascii="仿宋_GB2312"/>
                <w:color w:val="000000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仿宋_GB2312"/>
                <w:color w:val="000000"/>
                <w:kern w:val="0"/>
                <w:sz w:val="21"/>
                <w:szCs w:val="21"/>
              </w:rPr>
              <w:t>）条；开展线上“公众开放日”（</w:t>
            </w:r>
            <w:r>
              <w:rPr>
                <w:rFonts w:ascii="仿宋_GB2312"/>
                <w:color w:val="000000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仿宋_GB2312"/>
                <w:color w:val="000000"/>
                <w:kern w:val="0"/>
                <w:sz w:val="21"/>
                <w:szCs w:val="21"/>
              </w:rPr>
              <w:t>）场次，参与（</w:t>
            </w:r>
            <w:r>
              <w:rPr>
                <w:rFonts w:ascii="仿宋_GB2312"/>
                <w:color w:val="000000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仿宋_GB2312"/>
                <w:color w:val="000000"/>
                <w:kern w:val="0"/>
                <w:sz w:val="21"/>
                <w:szCs w:val="21"/>
              </w:rPr>
              <w:t>）人次；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line="240" w:lineRule="exact"/>
              <w:ind w:left="-57" w:leftChars="-27" w:right="0" w:rightChars="0" w:firstLine="471" w:firstLineChars="0"/>
              <w:jc w:val="both"/>
              <w:textAlignment w:val="auto"/>
              <w:outlineLvl w:val="9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color w:val="000000"/>
                <w:kern w:val="0"/>
                <w:sz w:val="21"/>
                <w:szCs w:val="21"/>
              </w:rPr>
              <w:t>创新开展（</w:t>
            </w:r>
            <w:r>
              <w:rPr>
                <w:rFonts w:ascii="仿宋_GB2312"/>
                <w:color w:val="000000"/>
                <w:kern w:val="0"/>
                <w:sz w:val="21"/>
                <w:szCs w:val="21"/>
              </w:rPr>
              <w:t xml:space="preserve">           </w:t>
            </w:r>
            <w:r>
              <w:rPr>
                <w:rFonts w:hint="eastAsia" w:ascii="仿宋_GB2312"/>
                <w:color w:val="000000"/>
                <w:kern w:val="0"/>
                <w:sz w:val="21"/>
                <w:szCs w:val="21"/>
              </w:rPr>
              <w:t>）活动（</w:t>
            </w:r>
            <w:r>
              <w:rPr>
                <w:rFonts w:ascii="仿宋_GB2312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仿宋_GB2312"/>
                <w:color w:val="000000"/>
                <w:kern w:val="0"/>
                <w:sz w:val="21"/>
                <w:szCs w:val="21"/>
              </w:rPr>
              <w:t>）场，参与（</w:t>
            </w:r>
            <w:r>
              <w:rPr>
                <w:rFonts w:ascii="仿宋_GB2312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仿宋_GB2312"/>
                <w:color w:val="000000"/>
                <w:kern w:val="0"/>
                <w:sz w:val="21"/>
                <w:szCs w:val="21"/>
              </w:rPr>
              <w:t>）人次。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</w:trPr>
        <w:tc>
          <w:tcPr>
            <w:tcW w:w="581" w:type="dxa"/>
            <w:vMerge w:val="continue"/>
            <w:textDirection w:val="tbRlV"/>
            <w:vAlign w:val="center"/>
          </w:tcPr>
          <w:p>
            <w:pPr>
              <w:widowControl/>
              <w:ind w:left="113" w:right="113"/>
              <w:jc w:val="left"/>
              <w:rPr>
                <w:rFonts w:ascii="黑体" w:hAnsi="黑体" w:eastAsia="黑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7" w:type="dxa"/>
            <w:gridSpan w:val="2"/>
            <w:vAlign w:val="center"/>
          </w:tcPr>
          <w:p>
            <w:pPr>
              <w:pStyle w:val="5"/>
              <w:spacing w:before="0" w:beforeAutospacing="0" w:line="240" w:lineRule="exact"/>
              <w:ind w:left="-59" w:leftChars="-31" w:hanging="6" w:firstLineChars="0"/>
              <w:jc w:val="center"/>
              <w:rPr>
                <w:rFonts w:ascii="黑体" w:hAnsi="黑体" w:eastAsia="黑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21"/>
                <w:szCs w:val="21"/>
              </w:rPr>
              <w:t>扎实推进安全宣传“五进”工作</w:t>
            </w:r>
          </w:p>
        </w:tc>
        <w:tc>
          <w:tcPr>
            <w:tcW w:w="5221" w:type="dxa"/>
            <w:vAlign w:val="center"/>
          </w:tcPr>
          <w:p>
            <w:pPr>
              <w:pStyle w:val="5"/>
              <w:spacing w:line="240" w:lineRule="exact"/>
              <w:ind w:left="-57" w:leftChars="-27" w:firstLine="468" w:firstLineChars="0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color w:val="000000"/>
                <w:kern w:val="0"/>
                <w:sz w:val="21"/>
                <w:szCs w:val="21"/>
              </w:rPr>
              <w:t>采取线上安全教育培训、专家指导服务、安全承诺等形式，开展安全宣传进企业活动；重点围绕特殊群体安全提示教育，开展安全宣传进农村活动；以组织“安全志愿者行动”为重点，开展安全宣传进社区活动；重点围绕开学、复课学生安全防控和居家学生生活安全教育，开展安全宣传进学校活动；重点围绕家庭安全隐患查找、邻里安全线上互助等，开展安全宣传进家庭活动。</w:t>
            </w:r>
          </w:p>
        </w:tc>
        <w:tc>
          <w:tcPr>
            <w:tcW w:w="6420" w:type="dxa"/>
            <w:vAlign w:val="center"/>
          </w:tcPr>
          <w:p>
            <w:pPr>
              <w:pStyle w:val="5"/>
              <w:spacing w:before="0" w:beforeAutospacing="0" w:line="240" w:lineRule="exact"/>
              <w:ind w:left="-57" w:leftChars="-27" w:firstLine="471" w:firstLineChars="0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color w:val="000000"/>
                <w:kern w:val="0"/>
                <w:sz w:val="21"/>
                <w:szCs w:val="21"/>
              </w:rPr>
              <w:t>开展安全宣传进企业活动（</w:t>
            </w:r>
            <w:r>
              <w:rPr>
                <w:rFonts w:ascii="仿宋_GB2312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仿宋_GB2312"/>
                <w:color w:val="000000"/>
                <w:kern w:val="0"/>
                <w:sz w:val="21"/>
                <w:szCs w:val="21"/>
              </w:rPr>
              <w:t>）场，参与（</w:t>
            </w:r>
            <w:r>
              <w:rPr>
                <w:rFonts w:ascii="仿宋_GB2312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仿宋_GB2312"/>
                <w:color w:val="000000"/>
                <w:kern w:val="0"/>
                <w:sz w:val="21"/>
                <w:szCs w:val="21"/>
              </w:rPr>
              <w:t>）人；</w:t>
            </w:r>
          </w:p>
          <w:p>
            <w:pPr>
              <w:pStyle w:val="5"/>
              <w:spacing w:before="0" w:beforeAutospacing="0" w:line="240" w:lineRule="exact"/>
              <w:ind w:left="-57" w:leftChars="-27" w:firstLine="471" w:firstLineChars="0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color w:val="000000"/>
                <w:kern w:val="0"/>
                <w:sz w:val="21"/>
                <w:szCs w:val="21"/>
              </w:rPr>
              <w:t>开展安全宣传进农村活动（</w:t>
            </w:r>
            <w:r>
              <w:rPr>
                <w:rFonts w:ascii="仿宋_GB2312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仿宋_GB2312"/>
                <w:color w:val="000000"/>
                <w:kern w:val="0"/>
                <w:sz w:val="21"/>
                <w:szCs w:val="21"/>
              </w:rPr>
              <w:t>）场，参与（</w:t>
            </w:r>
            <w:r>
              <w:rPr>
                <w:rFonts w:ascii="仿宋_GB2312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仿宋_GB2312"/>
                <w:color w:val="000000"/>
                <w:kern w:val="0"/>
                <w:sz w:val="21"/>
                <w:szCs w:val="21"/>
              </w:rPr>
              <w:t>）人；</w:t>
            </w:r>
          </w:p>
          <w:p>
            <w:pPr>
              <w:pStyle w:val="5"/>
              <w:spacing w:before="0" w:beforeAutospacing="0" w:line="240" w:lineRule="exact"/>
              <w:ind w:left="-57" w:leftChars="-27" w:firstLine="471" w:firstLineChars="0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color w:val="000000"/>
                <w:kern w:val="0"/>
                <w:sz w:val="21"/>
                <w:szCs w:val="21"/>
              </w:rPr>
              <w:t>开展安全宣传进社区活动（</w:t>
            </w:r>
            <w:r>
              <w:rPr>
                <w:rFonts w:ascii="仿宋_GB2312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仿宋_GB2312"/>
                <w:color w:val="000000"/>
                <w:kern w:val="0"/>
                <w:sz w:val="21"/>
                <w:szCs w:val="21"/>
              </w:rPr>
              <w:t>）场，参与（</w:t>
            </w:r>
            <w:r>
              <w:rPr>
                <w:rFonts w:ascii="仿宋_GB2312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仿宋_GB2312"/>
                <w:color w:val="000000"/>
                <w:kern w:val="0"/>
                <w:sz w:val="21"/>
                <w:szCs w:val="21"/>
              </w:rPr>
              <w:t>）人；</w:t>
            </w:r>
          </w:p>
          <w:p>
            <w:pPr>
              <w:pStyle w:val="5"/>
              <w:spacing w:before="0" w:beforeAutospacing="0" w:line="240" w:lineRule="exact"/>
              <w:ind w:left="-57" w:leftChars="-27" w:firstLine="471" w:firstLineChars="0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color w:val="000000"/>
                <w:kern w:val="0"/>
                <w:sz w:val="21"/>
                <w:szCs w:val="21"/>
              </w:rPr>
              <w:t>开展安全宣传进学校活动（</w:t>
            </w:r>
            <w:r>
              <w:rPr>
                <w:rFonts w:ascii="仿宋_GB2312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仿宋_GB2312"/>
                <w:color w:val="000000"/>
                <w:kern w:val="0"/>
                <w:sz w:val="21"/>
                <w:szCs w:val="21"/>
              </w:rPr>
              <w:t>）场，参与（</w:t>
            </w:r>
            <w:r>
              <w:rPr>
                <w:rFonts w:ascii="仿宋_GB2312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仿宋_GB2312"/>
                <w:color w:val="000000"/>
                <w:kern w:val="0"/>
                <w:sz w:val="21"/>
                <w:szCs w:val="21"/>
              </w:rPr>
              <w:t>）人；</w:t>
            </w:r>
          </w:p>
          <w:p>
            <w:pPr>
              <w:pStyle w:val="5"/>
              <w:spacing w:before="0" w:beforeAutospacing="0" w:line="240" w:lineRule="exact"/>
              <w:ind w:left="-57" w:leftChars="-27" w:firstLine="471" w:firstLineChars="0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color w:val="000000"/>
                <w:kern w:val="0"/>
                <w:sz w:val="21"/>
                <w:szCs w:val="21"/>
              </w:rPr>
              <w:t>开展安全宣传进家庭活动（</w:t>
            </w:r>
            <w:r>
              <w:rPr>
                <w:rFonts w:ascii="仿宋_GB2312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仿宋_GB2312"/>
                <w:color w:val="000000"/>
                <w:kern w:val="0"/>
                <w:sz w:val="21"/>
                <w:szCs w:val="21"/>
              </w:rPr>
              <w:t>）场，参与（</w:t>
            </w:r>
            <w:r>
              <w:rPr>
                <w:rFonts w:ascii="仿宋_GB2312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仿宋_GB2312"/>
                <w:color w:val="000000"/>
                <w:kern w:val="0"/>
                <w:sz w:val="21"/>
                <w:szCs w:val="21"/>
              </w:rPr>
              <w:t>）人。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581" w:type="dxa"/>
            <w:vMerge w:val="restart"/>
            <w:textDirection w:val="tbRlV"/>
            <w:vAlign w:val="center"/>
          </w:tcPr>
          <w:p>
            <w:pPr>
              <w:pStyle w:val="5"/>
              <w:spacing w:line="400" w:lineRule="exact"/>
              <w:ind w:left="-62" w:leftChars="-31" w:right="113" w:hanging="3" w:firstLineChars="0"/>
              <w:jc w:val="center"/>
              <w:rPr>
                <w:rFonts w:ascii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28"/>
                <w:szCs w:val="28"/>
              </w:rPr>
              <w:t>“安全生产八桂行活动”</w:t>
            </w:r>
          </w:p>
        </w:tc>
        <w:tc>
          <w:tcPr>
            <w:tcW w:w="7158" w:type="dxa"/>
            <w:gridSpan w:val="3"/>
            <w:vAlign w:val="center"/>
          </w:tcPr>
          <w:p>
            <w:pPr>
              <w:pStyle w:val="5"/>
              <w:spacing w:line="240" w:lineRule="exact"/>
              <w:ind w:left="-67" w:leftChars="-32" w:firstLine="468" w:firstLineChars="0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color w:val="000000"/>
                <w:kern w:val="0"/>
                <w:sz w:val="21"/>
                <w:szCs w:val="21"/>
              </w:rPr>
              <w:t>紧紧围绕排查整治阶段工作要求，曝光突出问题和重大隐患，宣传推广经验做法，推动企业落实安全生产主体责任，不断强化安全生产工作。</w:t>
            </w:r>
          </w:p>
        </w:tc>
        <w:tc>
          <w:tcPr>
            <w:tcW w:w="6420" w:type="dxa"/>
            <w:vMerge w:val="restart"/>
            <w:vAlign w:val="center"/>
          </w:tcPr>
          <w:p>
            <w:pPr>
              <w:pStyle w:val="5"/>
              <w:spacing w:before="0" w:beforeAutospacing="0" w:line="240" w:lineRule="exact"/>
              <w:ind w:left="-57" w:leftChars="-27" w:firstLine="471" w:firstLineChars="0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color w:val="000000"/>
                <w:kern w:val="0"/>
                <w:sz w:val="21"/>
                <w:szCs w:val="21"/>
              </w:rPr>
              <w:t>组织记者采访报道</w:t>
            </w:r>
            <w:r>
              <w:rPr>
                <w:rFonts w:ascii="仿宋_GB2312"/>
                <w:color w:val="000000"/>
                <w:kern w:val="0"/>
                <w:sz w:val="21"/>
                <w:szCs w:val="21"/>
              </w:rPr>
              <w:t>(    )</w:t>
            </w:r>
            <w:r>
              <w:rPr>
                <w:rFonts w:hint="eastAsia" w:ascii="仿宋_GB2312"/>
                <w:color w:val="000000"/>
                <w:kern w:val="0"/>
                <w:sz w:val="21"/>
                <w:szCs w:val="21"/>
              </w:rPr>
              <w:t>次，宣传经验做法（</w:t>
            </w:r>
            <w:r>
              <w:rPr>
                <w:rFonts w:ascii="仿宋_GB2312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仿宋_GB2312"/>
                <w:color w:val="000000"/>
                <w:kern w:val="0"/>
                <w:sz w:val="21"/>
                <w:szCs w:val="21"/>
              </w:rPr>
              <w:t>）条，曝光问题（</w:t>
            </w:r>
            <w:r>
              <w:rPr>
                <w:rFonts w:ascii="仿宋_GB2312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仿宋_GB2312"/>
                <w:color w:val="000000"/>
                <w:kern w:val="0"/>
                <w:sz w:val="21"/>
                <w:szCs w:val="21"/>
              </w:rPr>
              <w:t>）条。</w:t>
            </w:r>
          </w:p>
          <w:p>
            <w:pPr>
              <w:pStyle w:val="5"/>
              <w:spacing w:before="0" w:beforeAutospacing="0" w:line="240" w:lineRule="exact"/>
              <w:ind w:left="-57" w:leftChars="-27" w:firstLine="471" w:firstLineChars="0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color w:val="000000"/>
                <w:kern w:val="0"/>
                <w:sz w:val="21"/>
                <w:szCs w:val="21"/>
              </w:rPr>
              <w:t>开展“区域行”</w:t>
            </w:r>
            <w:r>
              <w:rPr>
                <w:rFonts w:ascii="仿宋_GB2312"/>
                <w:color w:val="000000"/>
                <w:kern w:val="0"/>
                <w:sz w:val="21"/>
                <w:szCs w:val="21"/>
              </w:rPr>
              <w:t>(    )</w:t>
            </w:r>
            <w:r>
              <w:rPr>
                <w:rFonts w:hint="eastAsia" w:ascii="仿宋_GB2312"/>
                <w:color w:val="000000"/>
                <w:kern w:val="0"/>
                <w:sz w:val="21"/>
                <w:szCs w:val="21"/>
              </w:rPr>
              <w:t>次、“专题行”</w:t>
            </w:r>
            <w:r>
              <w:rPr>
                <w:rFonts w:ascii="仿宋_GB2312"/>
                <w:color w:val="000000"/>
                <w:kern w:val="0"/>
                <w:sz w:val="21"/>
                <w:szCs w:val="21"/>
              </w:rPr>
              <w:t>(    )</w:t>
            </w:r>
            <w:r>
              <w:rPr>
                <w:rFonts w:hint="eastAsia" w:ascii="仿宋_GB2312"/>
                <w:color w:val="000000"/>
                <w:kern w:val="0"/>
                <w:sz w:val="21"/>
                <w:szCs w:val="21"/>
              </w:rPr>
              <w:t>次、“网上行”</w:t>
            </w:r>
            <w:r>
              <w:rPr>
                <w:rFonts w:ascii="仿宋_GB2312"/>
                <w:color w:val="000000"/>
                <w:kern w:val="0"/>
                <w:sz w:val="21"/>
                <w:szCs w:val="21"/>
              </w:rPr>
              <w:t>(    )</w:t>
            </w:r>
            <w:r>
              <w:rPr>
                <w:rFonts w:hint="eastAsia" w:ascii="仿宋_GB2312"/>
                <w:color w:val="000000"/>
                <w:kern w:val="0"/>
                <w:sz w:val="21"/>
                <w:szCs w:val="21"/>
              </w:rPr>
              <w:t>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581" w:type="dxa"/>
            <w:vMerge w:val="continue"/>
            <w:textDirection w:val="tbRlV"/>
            <w:vAlign w:val="center"/>
          </w:tcPr>
          <w:p>
            <w:pPr>
              <w:widowControl/>
              <w:ind w:left="113" w:right="113"/>
              <w:jc w:val="left"/>
              <w:rPr>
                <w:rFonts w:ascii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58" w:type="dxa"/>
            <w:gridSpan w:val="3"/>
            <w:vAlign w:val="center"/>
          </w:tcPr>
          <w:p>
            <w:pPr>
              <w:pStyle w:val="5"/>
              <w:spacing w:before="0" w:beforeAutospacing="0" w:line="240" w:lineRule="exact"/>
              <w:ind w:left="-57" w:leftChars="-27" w:firstLine="471" w:firstLineChars="0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color w:val="000000"/>
                <w:kern w:val="0"/>
                <w:sz w:val="21"/>
                <w:szCs w:val="21"/>
              </w:rPr>
              <w:t>围绕专项整治三年行动起步开局，组织记者采访报道排查治理安全隐患情况，反映整改措施，及时宣传经验做法；及时曝光重点行业领域、单位场所和关键环节安全风险隐患排查治理过程中发现的问题。</w:t>
            </w:r>
          </w:p>
          <w:p>
            <w:pPr>
              <w:pStyle w:val="5"/>
              <w:spacing w:before="0" w:beforeAutospacing="0" w:line="240" w:lineRule="exact"/>
              <w:ind w:left="-57" w:leftChars="-27" w:firstLine="471" w:firstLineChars="0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color w:val="000000"/>
                <w:kern w:val="0"/>
                <w:sz w:val="21"/>
                <w:szCs w:val="21"/>
              </w:rPr>
              <w:t>开展“区域行”“专题行”“网上行”等宣传报道活动。</w:t>
            </w:r>
          </w:p>
        </w:tc>
        <w:tc>
          <w:tcPr>
            <w:tcW w:w="642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581" w:type="dxa"/>
            <w:vMerge w:val="continue"/>
            <w:textDirection w:val="tbRlV"/>
            <w:vAlign w:val="center"/>
          </w:tcPr>
          <w:p>
            <w:pPr>
              <w:widowControl/>
              <w:ind w:left="113" w:right="113"/>
              <w:jc w:val="left"/>
              <w:rPr>
                <w:rFonts w:ascii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58" w:type="dxa"/>
            <w:gridSpan w:val="3"/>
            <w:vAlign w:val="center"/>
          </w:tcPr>
          <w:p>
            <w:pPr>
              <w:pStyle w:val="5"/>
              <w:spacing w:beforeLines="25" w:beforeAutospacing="0" w:line="240" w:lineRule="exact"/>
              <w:ind w:left="-57" w:leftChars="-27" w:firstLine="471" w:firstLineChars="0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color w:val="000000"/>
                <w:kern w:val="0"/>
                <w:sz w:val="21"/>
                <w:szCs w:val="21"/>
              </w:rPr>
              <w:t>畅通群众和媒体监督渠道，利用电信、网络手段，发挥</w:t>
            </w:r>
            <w:r>
              <w:rPr>
                <w:rFonts w:ascii="仿宋_GB2312"/>
                <w:color w:val="000000"/>
                <w:kern w:val="0"/>
                <w:sz w:val="21"/>
                <w:szCs w:val="21"/>
              </w:rPr>
              <w:t>12350</w:t>
            </w:r>
            <w:r>
              <w:rPr>
                <w:rFonts w:hint="eastAsia" w:ascii="仿宋_GB2312"/>
                <w:color w:val="000000"/>
                <w:kern w:val="0"/>
                <w:sz w:val="21"/>
                <w:szCs w:val="21"/>
              </w:rPr>
              <w:t>举报投诉热线和</w:t>
            </w:r>
            <w:r>
              <w:rPr>
                <w:rFonts w:ascii="仿宋_GB2312"/>
                <w:color w:val="000000"/>
                <w:kern w:val="0"/>
                <w:sz w:val="21"/>
                <w:szCs w:val="21"/>
              </w:rPr>
              <w:t>119</w:t>
            </w:r>
            <w:r>
              <w:rPr>
                <w:rFonts w:hint="eastAsia" w:ascii="仿宋_GB2312"/>
                <w:color w:val="000000"/>
                <w:kern w:val="0"/>
                <w:sz w:val="21"/>
                <w:szCs w:val="21"/>
              </w:rPr>
              <w:t>、</w:t>
            </w:r>
            <w:r>
              <w:rPr>
                <w:rFonts w:ascii="仿宋_GB2312"/>
                <w:color w:val="000000"/>
                <w:kern w:val="0"/>
                <w:sz w:val="21"/>
                <w:szCs w:val="21"/>
              </w:rPr>
              <w:t>96119</w:t>
            </w:r>
            <w:r>
              <w:rPr>
                <w:rFonts w:hint="eastAsia" w:ascii="仿宋_GB2312"/>
                <w:color w:val="000000"/>
                <w:kern w:val="0"/>
                <w:sz w:val="21"/>
                <w:szCs w:val="21"/>
              </w:rPr>
              <w:t>消防举报电话、微信微博等平台作用，鼓励引导广大群众举报重大隐患和违法违规行为；根据举报线索组织新闻媒体进行报道，及时开展案例警示教育。</w:t>
            </w:r>
          </w:p>
        </w:tc>
        <w:tc>
          <w:tcPr>
            <w:tcW w:w="6420" w:type="dxa"/>
            <w:vAlign w:val="center"/>
          </w:tcPr>
          <w:p>
            <w:pPr>
              <w:pStyle w:val="5"/>
              <w:spacing w:line="240" w:lineRule="exact"/>
              <w:ind w:left="-57" w:leftChars="-27" w:firstLine="468" w:firstLineChars="0"/>
              <w:rPr>
                <w:rFonts w:asci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color w:val="000000"/>
                <w:kern w:val="0"/>
                <w:sz w:val="21"/>
                <w:szCs w:val="21"/>
              </w:rPr>
              <w:t>接收各类举报</w:t>
            </w:r>
            <w:r>
              <w:rPr>
                <w:rFonts w:ascii="仿宋_GB2312"/>
                <w:color w:val="000000"/>
                <w:kern w:val="0"/>
                <w:sz w:val="21"/>
                <w:szCs w:val="21"/>
              </w:rPr>
              <w:t>(    )</w:t>
            </w:r>
            <w:r>
              <w:rPr>
                <w:rFonts w:hint="eastAsia" w:ascii="仿宋_GB2312"/>
                <w:color w:val="000000"/>
                <w:kern w:val="0"/>
                <w:sz w:val="21"/>
                <w:szCs w:val="21"/>
              </w:rPr>
              <w:t>条次，奖励</w:t>
            </w:r>
            <w:r>
              <w:rPr>
                <w:rFonts w:ascii="仿宋_GB2312"/>
                <w:color w:val="000000"/>
                <w:kern w:val="0"/>
                <w:sz w:val="21"/>
                <w:szCs w:val="21"/>
              </w:rPr>
              <w:t>(    )</w:t>
            </w:r>
            <w:r>
              <w:rPr>
                <w:rFonts w:hint="eastAsia" w:ascii="仿宋_GB2312"/>
                <w:color w:val="000000"/>
                <w:kern w:val="0"/>
                <w:sz w:val="21"/>
                <w:szCs w:val="21"/>
              </w:rPr>
              <w:t>人，根据线索开展新闻报道（</w:t>
            </w:r>
            <w:r>
              <w:rPr>
                <w:rFonts w:ascii="仿宋_GB2312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仿宋_GB2312"/>
                <w:color w:val="000000"/>
                <w:kern w:val="0"/>
                <w:sz w:val="21"/>
                <w:szCs w:val="21"/>
              </w:rPr>
              <w:t>）次。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</w:trPr>
        <w:tc>
          <w:tcPr>
            <w:tcW w:w="581" w:type="dxa"/>
            <w:vMerge w:val="restart"/>
            <w:textDirection w:val="tbRlV"/>
            <w:vAlign w:val="center"/>
          </w:tcPr>
          <w:p>
            <w:pPr>
              <w:pStyle w:val="5"/>
              <w:spacing w:line="400" w:lineRule="exact"/>
              <w:ind w:left="-78" w:leftChars="-37" w:right="113" w:firstLine="79" w:firstLineChars="28"/>
              <w:jc w:val="center"/>
              <w:rPr>
                <w:rFonts w:ascii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28"/>
                <w:szCs w:val="28"/>
              </w:rPr>
              <w:t>加强组织落实</w:t>
            </w:r>
          </w:p>
        </w:tc>
        <w:tc>
          <w:tcPr>
            <w:tcW w:w="1795" w:type="dxa"/>
            <w:vAlign w:val="center"/>
          </w:tcPr>
          <w:p>
            <w:pPr>
              <w:pStyle w:val="5"/>
              <w:spacing w:line="240" w:lineRule="exact"/>
              <w:ind w:left="-62" w:leftChars="-31" w:hanging="3" w:firstLineChars="0"/>
              <w:jc w:val="center"/>
              <w:rPr>
                <w:rFonts w:ascii="黑体" w:hAnsi="黑体" w:eastAsia="黑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21"/>
                <w:szCs w:val="21"/>
              </w:rPr>
              <w:t>加强组织领导</w:t>
            </w:r>
          </w:p>
        </w:tc>
        <w:tc>
          <w:tcPr>
            <w:tcW w:w="5363" w:type="dxa"/>
            <w:gridSpan w:val="2"/>
            <w:vAlign w:val="center"/>
          </w:tcPr>
          <w:p>
            <w:pPr>
              <w:spacing w:line="240" w:lineRule="exact"/>
              <w:ind w:firstLine="420" w:firstLineChars="200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将“安全生产月”和“安全生产万里行”活动纳入全年安全生产重点工作计划，与业务工作同谋划、同部署、同检查、同落实。要建立健全党委政府领导、多部门合作、有关方面协同参与的工作机制，明确分工、细化任务、精心落实。要加强活动组织实施，制定“路线图”“施工表”，明确责任单位、责任人和时间节点，做好人力、物力和相关经费等保障，确保活动有力有序有效开展。</w:t>
            </w:r>
          </w:p>
        </w:tc>
        <w:tc>
          <w:tcPr>
            <w:tcW w:w="6420" w:type="dxa"/>
            <w:vAlign w:val="center"/>
          </w:tcPr>
          <w:p>
            <w:pPr>
              <w:spacing w:line="240" w:lineRule="exact"/>
              <w:ind w:firstLine="420" w:firstLineChars="200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是否已将“安全生产月”和“安全生产万里行”活动纳入全年安全生产重点工作：□是</w:t>
            </w:r>
            <w:r>
              <w:rPr>
                <w:rFonts w:ascii="仿宋_GB2312" w:eastAsia="仿宋_GB2312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□否</w:t>
            </w:r>
          </w:p>
          <w:p>
            <w:pPr>
              <w:spacing w:line="240" w:lineRule="exact"/>
              <w:ind w:firstLine="420" w:firstLineChars="200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是否已建立健全党委政府领导、多部门合作、有关方面协同参与的工作机制：□是</w:t>
            </w:r>
            <w:r>
              <w:rPr>
                <w:rFonts w:ascii="仿宋_GB2312" w:eastAsia="仿宋_GB2312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□否</w:t>
            </w:r>
          </w:p>
          <w:p>
            <w:pPr>
              <w:spacing w:line="240" w:lineRule="exact"/>
              <w:ind w:firstLine="420" w:firstLineChars="200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是否已制定活动“路线图”“施工表”，明确责任单位、责任人和时间节点：□是</w:t>
            </w:r>
            <w:r>
              <w:rPr>
                <w:rFonts w:ascii="仿宋_GB2312" w:eastAsia="仿宋_GB2312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□否</w:t>
            </w:r>
          </w:p>
          <w:p>
            <w:pPr>
              <w:spacing w:line="240" w:lineRule="exact"/>
              <w:ind w:firstLine="420" w:firstLineChars="200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是否已做好人力、物力和相关经费等保障：□是</w:t>
            </w:r>
            <w:r>
              <w:rPr>
                <w:rFonts w:ascii="仿宋_GB2312" w:eastAsia="仿宋_GB2312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7" w:hRule="atLeast"/>
        </w:trPr>
        <w:tc>
          <w:tcPr>
            <w:tcW w:w="5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795" w:type="dxa"/>
            <w:vAlign w:val="center"/>
          </w:tcPr>
          <w:p>
            <w:pPr>
              <w:pStyle w:val="5"/>
              <w:spacing w:line="240" w:lineRule="exact"/>
              <w:ind w:left="-62" w:leftChars="-31" w:hanging="3" w:firstLineChars="0"/>
              <w:jc w:val="center"/>
              <w:rPr>
                <w:rFonts w:ascii="黑体" w:hAnsi="黑体" w:eastAsia="黑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21"/>
                <w:szCs w:val="21"/>
              </w:rPr>
              <w:t>营造浓厚氛围</w:t>
            </w:r>
          </w:p>
        </w:tc>
        <w:tc>
          <w:tcPr>
            <w:tcW w:w="5363" w:type="dxa"/>
            <w:gridSpan w:val="2"/>
            <w:vAlign w:val="center"/>
          </w:tcPr>
          <w:p>
            <w:pPr>
              <w:spacing w:line="240" w:lineRule="exact"/>
              <w:ind w:firstLine="420" w:firstLineChars="200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努力形成上下一体、协同联动的宣传合力，打造全媒体、矩阵式、立体化的安全生产报道格局。</w:t>
            </w:r>
          </w:p>
          <w:p>
            <w:pPr>
              <w:spacing w:line="240" w:lineRule="exact"/>
              <w:ind w:firstLine="420" w:firstLineChars="200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在交通枢纽、商业街区、城市社区、文博场馆、广场、公园等公共场所和高速路口、过街天桥等醒目位置，广泛张贴或悬挂安全标语、横幅、挂图等，在交通工具电子显示屏、楼宇广告屏持续滚动播放安全公益广告等。</w:t>
            </w:r>
          </w:p>
        </w:tc>
        <w:tc>
          <w:tcPr>
            <w:tcW w:w="6420" w:type="dxa"/>
            <w:vAlign w:val="center"/>
          </w:tcPr>
          <w:p>
            <w:pPr>
              <w:spacing w:line="240" w:lineRule="exact"/>
              <w:ind w:firstLine="420" w:firstLineChars="200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在中央新闻媒体发表安全月稿件（</w:t>
            </w:r>
            <w:r>
              <w:rPr>
                <w:rFonts w:ascii="仿宋_GB2312" w:eastAsia="仿宋_GB2312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）篇；在地方媒体发表安全月稿件（</w:t>
            </w:r>
            <w:r>
              <w:rPr>
                <w:rFonts w:ascii="仿宋_GB2312" w:eastAsia="仿宋_GB2312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）篇。</w:t>
            </w:r>
          </w:p>
          <w:p>
            <w:pPr>
              <w:spacing w:line="240" w:lineRule="exact"/>
              <w:ind w:firstLine="420" w:firstLineChars="200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在公共场所张贴、悬挂安全标语、横幅、挂图等</w:t>
            </w:r>
            <w:r>
              <w:rPr>
                <w:rFonts w:ascii="仿宋_GB2312" w:eastAsia="仿宋_GB2312"/>
                <w:color w:val="000000"/>
                <w:kern w:val="0"/>
                <w:szCs w:val="21"/>
              </w:rPr>
              <w:t>(   )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个；制作播放安全公益广告等安全宣传品（</w:t>
            </w:r>
            <w:r>
              <w:rPr>
                <w:rFonts w:ascii="仿宋_GB2312" w:eastAsia="仿宋_GB2312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）部。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atLeast"/>
        </w:trPr>
        <w:tc>
          <w:tcPr>
            <w:tcW w:w="58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795" w:type="dxa"/>
            <w:vAlign w:val="center"/>
          </w:tcPr>
          <w:p>
            <w:pPr>
              <w:pStyle w:val="5"/>
              <w:spacing w:line="240" w:lineRule="exact"/>
              <w:ind w:left="-62" w:leftChars="-31" w:hanging="3" w:firstLineChars="0"/>
              <w:jc w:val="center"/>
              <w:rPr>
                <w:rFonts w:ascii="黑体" w:hAnsi="黑体" w:eastAsia="黑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21"/>
                <w:szCs w:val="21"/>
              </w:rPr>
              <w:t>确保活动实效</w:t>
            </w:r>
          </w:p>
        </w:tc>
        <w:tc>
          <w:tcPr>
            <w:tcW w:w="5363" w:type="dxa"/>
            <w:gridSpan w:val="2"/>
            <w:vAlign w:val="center"/>
          </w:tcPr>
          <w:p>
            <w:pPr>
              <w:spacing w:line="240" w:lineRule="exact"/>
              <w:ind w:firstLine="420" w:firstLineChars="200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与解决当前安全发展、安全生产中的热点难点问题相结合，与精准落实常态化疫情防控、复工复产安全防范、安全生产专项整治等各项工作相结合，与推动落实各方面安全生产责任相结合，突出重点行业领域和重点单位，着力解决重点难点问题，防止脱离实际、简单化部署，防止搞形式主义、走过场。</w:t>
            </w:r>
          </w:p>
        </w:tc>
        <w:tc>
          <w:tcPr>
            <w:tcW w:w="6420" w:type="dxa"/>
            <w:vAlign w:val="center"/>
          </w:tcPr>
          <w:p>
            <w:pPr>
              <w:spacing w:line="240" w:lineRule="exact"/>
              <w:ind w:firstLine="420" w:firstLineChars="200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是否与解决当前安全发展、安全生产中的热点难点问题相结合：□是</w:t>
            </w:r>
            <w:r>
              <w:rPr>
                <w:rFonts w:ascii="仿宋_GB2312" w:eastAsia="仿宋_GB2312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□否</w:t>
            </w:r>
          </w:p>
          <w:p>
            <w:pPr>
              <w:spacing w:line="240" w:lineRule="exact"/>
              <w:ind w:firstLine="420" w:firstLineChars="200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是否与精准落实常态化疫情防控、复工复产安全防范、安全生产专项整治等各项工作相结合：□是</w:t>
            </w:r>
            <w:r>
              <w:rPr>
                <w:rFonts w:ascii="仿宋_GB2312" w:eastAsia="仿宋_GB2312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□否</w:t>
            </w:r>
          </w:p>
          <w:p>
            <w:pPr>
              <w:spacing w:line="240" w:lineRule="exact"/>
              <w:ind w:firstLine="420" w:firstLineChars="200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是否与推动落实各方面安全生产责任相结合，突出重点行业领域，着力解决重难点问题，防止脱离实际、简单化部署，防止搞形式主义、走过场：□是</w:t>
            </w:r>
            <w:r>
              <w:rPr>
                <w:rFonts w:ascii="仿宋_GB2312" w:eastAsia="仿宋_GB2312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□否</w:t>
            </w:r>
          </w:p>
        </w:tc>
      </w:tr>
    </w:tbl>
    <w:p>
      <w:pPr>
        <w:spacing w:line="560" w:lineRule="exact"/>
        <w:rPr>
          <w:rFonts w:hint="eastAsia" w:ascii="仿宋_GB2312" w:hAnsi="华文中宋" w:eastAsia="仿宋_GB2312"/>
          <w:color w:val="000000"/>
          <w:sz w:val="32"/>
          <w:szCs w:val="32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602615</wp:posOffset>
                </wp:positionV>
                <wp:extent cx="1038225" cy="304800"/>
                <wp:effectExtent l="0" t="0" r="9525" b="0"/>
                <wp:wrapNone/>
                <wp:docPr id="1" name="文本框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04" o:spid="_x0000_s1026" o:spt="202" type="#_x0000_t202" style="position:absolute;left:0pt;margin-left:2.4pt;margin-top:47.45pt;height:24pt;width:81.75pt;z-index:251667456;mso-width-relative:page;mso-height-relative:page;" fillcolor="#FFFFFF" filled="t" stroked="f" coordsize="21600,21600" o:gfxdata="UEsDBAoAAAAAAIdO4kAAAAAAAAAAAAAAAAAEAAAAZHJzL1BLAwQUAAAACACHTuJAoO2UhtYAAAAI&#10;AQAADwAAAGRycy9kb3ducmV2LnhtbE2PzW7CMBCE75X6DtZW6qUCBxoCCXGQWqmoV34eYBMvSUS8&#10;jmJD4O1rTvS2oxnNfJtvbqYTVxpca1nBbBqBIK6sbrlWcDz8TFYgnEfW2FkmBXdysCleX3LMtB15&#10;R9e9r0UoYZehgsb7PpPSVQ0ZdFPbEwfvZAeDPsihlnrAMZSbTs6jKJEGWw4LDfb03VB13l+MgtPv&#10;+LFIx3Lrj8tdnHxhuyztXan3t1m0BuHp5p9heOAHdCgCU2kvrJ3oFMQB3CtI4xTEw05WnyDKcMTz&#10;FGSRy/8PFH9QSwMEFAAAAAgAh07iQBQ+0VevAQAANAMAAA4AAABkcnMvZTJvRG9jLnhtbK1SS44T&#10;MRDdI3EHy3vSncxHoZXOSDAKG8QgDRzAcdvdlmyXVfakOxeAG7Cazew5V85B2QkZPjtEL9y269Wr&#10;eq+8upmcZTuF0YBv+XxWc6a8hM74vuWfP21eLTmLSfhOWPCq5XsV+c365YvVGBq1gAFsp5ARiY/N&#10;GFo+pBSaqopyUE7EGQTlKagBnUh0xL7qUIzE7my1qOvragTsAoJUMdLt7THI14VfayXTndZRJWZb&#10;Tr2lsmJZt3mt1ivR9CjCYOSpDfEPXThhPBU9U92KJNgDmr+onJEIEXSaSXAVaG2kKhpIzbz+Q839&#10;IIIqWsicGM42xf9HKz/sPiIzHc2OMy8cjejw7evh8fvh6Qub15fZoDHEhnD3gZBpegNTBp/uI11m&#10;3ZNGl/+kiFGcrN6f7VVTYjIn1RfLxeKKM0mxi/pyWRf/q+fsgDG9U+BY3rQcaXzFVbF7HxNVJOhP&#10;SC4WwZpuY6wtB+y3by2ynaBRb8qXm6SU32DWs7Hlr6+oj5zlIecfcdYTPIs9isq7NG2nk9ItdHsy&#10;4CGg6QdqrlhQ4DSaUuf0jPLsfz0X0ufHvv4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oO2UhtYA&#10;AAAIAQAADwAAAAAAAAABACAAAAAiAAAAZHJzL2Rvd25yZXYueG1sUEsBAhQAFAAAAAgAh07iQBQ+&#10;0VevAQAANAMAAA4AAAAAAAAAAQAgAAAAJQEAAGRycy9lMm9Eb2MueG1sUEsFBgAAAAAGAAYAWQEA&#10;AEY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sectPr>
      <w:pgSz w:w="16838" w:h="11906" w:orient="landscape"/>
      <w:pgMar w:top="1304" w:right="1417" w:bottom="1134" w:left="124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新宋体á.ā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FZXiaoBiaoSong-B05">
    <w:altName w:val="微软雅黑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Trebuchet MS">
    <w:panose1 w:val="020B0603020202020204"/>
    <w:charset w:val="00"/>
    <w:family w:val="swiss"/>
    <w:pitch w:val="default"/>
    <w:sig w:usb0="00000287" w:usb1="00000000" w:usb2="00000000" w:usb3="00000000" w:csb0="2000009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MRiJ8G3AQAAVQMAAA4AAABkcnMvZTJvRG9jLnhtbK1TwW7bMAy9&#10;F+g/CLovdg10M4w4xYaixYBhK9D2AxRZigVIoiApsfMD6x/0tEvv/a58RyklTov2VuwikyL1+B5J&#10;zy9Go8lG+KDAtvRsVlIiLIdO2VVL7++uvtSUhMhsxzRY0dKtCPRicXoyH1wjKuhBd8ITBLGhGVxL&#10;+xhdUxSB98KwMAMnLAYleMMiun5VdJ4NiG50UZXl12IA3zkPXISAt5f7IF1kfCkFj3+kDCIS3VLk&#10;FvPp87lMZ7GYs2blmesVP9Bgn2BhmLJY9Ah1ySIja68+QBnFPQSQccbBFCCl4iJrQDVn5Ts1tz1z&#10;ImvB5gR3bFP4f7D89+bGE9W1tKLEMoMj2j0+7P49757+kiq1Z3Chwaxbh3lx/AEjjnm6D3iZVI/S&#10;m/RFPQTj2OjtsblijISnR3VV1yWGOMYmB/GL1+fOh3gtwJBktNTj9HJT2eZXiPvUKSVVs3CltM4T&#10;1JYMiHpefzvPL44hRNcWiyQVe7bJiuNyPEhbQrdFZQOuQEst7igl+qfFDqdtmQw/GcvJWDuvVn1e&#10;p0QluO/riHQyy1RhD3sojLPLOg97lpbjrZ+zXv+GxQ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xGInwbcBAABVAwAADgAAAAAAAAABACAAAAAiAQAAZHJzL2Uyb0RvYy54bWxQSwUGAAAAAAYA&#10;BgBZAQAASw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8"/>
  <w:displayVerticalDrawingGridEvery w:val="2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C81565"/>
    <w:rsid w:val="000079B1"/>
    <w:rsid w:val="000321DD"/>
    <w:rsid w:val="00055F21"/>
    <w:rsid w:val="00096027"/>
    <w:rsid w:val="000A0891"/>
    <w:rsid w:val="000C573C"/>
    <w:rsid w:val="000F62D9"/>
    <w:rsid w:val="000F6BAA"/>
    <w:rsid w:val="00130BEF"/>
    <w:rsid w:val="00133DC7"/>
    <w:rsid w:val="00145DC5"/>
    <w:rsid w:val="0015687C"/>
    <w:rsid w:val="00156F82"/>
    <w:rsid w:val="001636F6"/>
    <w:rsid w:val="001701FA"/>
    <w:rsid w:val="001B42E7"/>
    <w:rsid w:val="001C2498"/>
    <w:rsid w:val="0020051B"/>
    <w:rsid w:val="0021331D"/>
    <w:rsid w:val="0024366C"/>
    <w:rsid w:val="0025527C"/>
    <w:rsid w:val="002578B7"/>
    <w:rsid w:val="0026756C"/>
    <w:rsid w:val="002768B3"/>
    <w:rsid w:val="00286016"/>
    <w:rsid w:val="002B07AC"/>
    <w:rsid w:val="002B75D3"/>
    <w:rsid w:val="003010D6"/>
    <w:rsid w:val="00317795"/>
    <w:rsid w:val="00357A46"/>
    <w:rsid w:val="003662C7"/>
    <w:rsid w:val="00366377"/>
    <w:rsid w:val="00372B55"/>
    <w:rsid w:val="003A65B0"/>
    <w:rsid w:val="00404F56"/>
    <w:rsid w:val="00426825"/>
    <w:rsid w:val="00432C28"/>
    <w:rsid w:val="004551AA"/>
    <w:rsid w:val="0046156C"/>
    <w:rsid w:val="004A0A79"/>
    <w:rsid w:val="004A255E"/>
    <w:rsid w:val="004C2FD6"/>
    <w:rsid w:val="00510950"/>
    <w:rsid w:val="005400EA"/>
    <w:rsid w:val="00594A6A"/>
    <w:rsid w:val="005D14F5"/>
    <w:rsid w:val="005E56E5"/>
    <w:rsid w:val="00665896"/>
    <w:rsid w:val="006A2353"/>
    <w:rsid w:val="006C7C83"/>
    <w:rsid w:val="006D0918"/>
    <w:rsid w:val="006D2210"/>
    <w:rsid w:val="00721AC7"/>
    <w:rsid w:val="00724973"/>
    <w:rsid w:val="007416F6"/>
    <w:rsid w:val="00752F45"/>
    <w:rsid w:val="00775BE4"/>
    <w:rsid w:val="00791048"/>
    <w:rsid w:val="0079531B"/>
    <w:rsid w:val="007C656A"/>
    <w:rsid w:val="00803C84"/>
    <w:rsid w:val="00835701"/>
    <w:rsid w:val="00836CBE"/>
    <w:rsid w:val="008610A4"/>
    <w:rsid w:val="008A266F"/>
    <w:rsid w:val="008A3764"/>
    <w:rsid w:val="008B2192"/>
    <w:rsid w:val="008D1875"/>
    <w:rsid w:val="008D24AF"/>
    <w:rsid w:val="008D3B9C"/>
    <w:rsid w:val="00923B46"/>
    <w:rsid w:val="009620AB"/>
    <w:rsid w:val="009622E5"/>
    <w:rsid w:val="00977BA4"/>
    <w:rsid w:val="009A0AFA"/>
    <w:rsid w:val="009A71A1"/>
    <w:rsid w:val="009D44B3"/>
    <w:rsid w:val="009E62EF"/>
    <w:rsid w:val="009F6ABC"/>
    <w:rsid w:val="00A16FBD"/>
    <w:rsid w:val="00A37D37"/>
    <w:rsid w:val="00A70EE0"/>
    <w:rsid w:val="00AC0BFF"/>
    <w:rsid w:val="00AD05BF"/>
    <w:rsid w:val="00B03E2D"/>
    <w:rsid w:val="00B06B49"/>
    <w:rsid w:val="00B9098B"/>
    <w:rsid w:val="00BF3B56"/>
    <w:rsid w:val="00C1070C"/>
    <w:rsid w:val="00C46D07"/>
    <w:rsid w:val="00C47108"/>
    <w:rsid w:val="00C57BF7"/>
    <w:rsid w:val="00C729BF"/>
    <w:rsid w:val="00CF6E00"/>
    <w:rsid w:val="00D019CC"/>
    <w:rsid w:val="00D16FD4"/>
    <w:rsid w:val="00D26AC9"/>
    <w:rsid w:val="00D372AE"/>
    <w:rsid w:val="00D71948"/>
    <w:rsid w:val="00DB0027"/>
    <w:rsid w:val="00DB5557"/>
    <w:rsid w:val="00DF24FC"/>
    <w:rsid w:val="00DF781E"/>
    <w:rsid w:val="00E308FD"/>
    <w:rsid w:val="00E351AD"/>
    <w:rsid w:val="00E427AD"/>
    <w:rsid w:val="00E77503"/>
    <w:rsid w:val="00E8099D"/>
    <w:rsid w:val="00EB4B3C"/>
    <w:rsid w:val="00ED7754"/>
    <w:rsid w:val="00EE2635"/>
    <w:rsid w:val="00F100D4"/>
    <w:rsid w:val="00F17A41"/>
    <w:rsid w:val="00F45697"/>
    <w:rsid w:val="00F62006"/>
    <w:rsid w:val="00F9380E"/>
    <w:rsid w:val="00F95548"/>
    <w:rsid w:val="00F96591"/>
    <w:rsid w:val="00FB06B9"/>
    <w:rsid w:val="00FB0A26"/>
    <w:rsid w:val="00FB68C2"/>
    <w:rsid w:val="00FC4C4B"/>
    <w:rsid w:val="0607710D"/>
    <w:rsid w:val="06BF6071"/>
    <w:rsid w:val="09BB3AFF"/>
    <w:rsid w:val="0BC81565"/>
    <w:rsid w:val="0D992531"/>
    <w:rsid w:val="11D40EAB"/>
    <w:rsid w:val="1C996297"/>
    <w:rsid w:val="1EF82EAE"/>
    <w:rsid w:val="206A7B2D"/>
    <w:rsid w:val="21D56FB9"/>
    <w:rsid w:val="272949EE"/>
    <w:rsid w:val="2970766E"/>
    <w:rsid w:val="2C9F1218"/>
    <w:rsid w:val="304450E8"/>
    <w:rsid w:val="34386E8E"/>
    <w:rsid w:val="34F02891"/>
    <w:rsid w:val="354A0047"/>
    <w:rsid w:val="356B225F"/>
    <w:rsid w:val="370C1212"/>
    <w:rsid w:val="384B29E0"/>
    <w:rsid w:val="44B5071E"/>
    <w:rsid w:val="46127F4E"/>
    <w:rsid w:val="4A937C51"/>
    <w:rsid w:val="4B950C26"/>
    <w:rsid w:val="50B15960"/>
    <w:rsid w:val="51543D13"/>
    <w:rsid w:val="51726768"/>
    <w:rsid w:val="51CC470C"/>
    <w:rsid w:val="51CC5CEB"/>
    <w:rsid w:val="576D0B33"/>
    <w:rsid w:val="595E07AD"/>
    <w:rsid w:val="5B446DB1"/>
    <w:rsid w:val="605E1BF0"/>
    <w:rsid w:val="61723AD2"/>
    <w:rsid w:val="62446184"/>
    <w:rsid w:val="6549620E"/>
    <w:rsid w:val="67FE11FE"/>
    <w:rsid w:val="68E8505A"/>
    <w:rsid w:val="69660365"/>
    <w:rsid w:val="69AF1F07"/>
    <w:rsid w:val="6A9954C9"/>
    <w:rsid w:val="6C965B35"/>
    <w:rsid w:val="6D535020"/>
    <w:rsid w:val="71C14E33"/>
    <w:rsid w:val="73C61C85"/>
    <w:rsid w:val="742456A3"/>
    <w:rsid w:val="75C30C22"/>
    <w:rsid w:val="7D974C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21"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0"/>
    </w:rPr>
  </w:style>
  <w:style w:type="paragraph" w:styleId="3">
    <w:name w:val="Balloon Text"/>
    <w:basedOn w:val="1"/>
    <w:link w:val="20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 2"/>
    <w:basedOn w:val="2"/>
    <w:qFormat/>
    <w:uiPriority w:val="0"/>
    <w:pPr>
      <w:spacing w:before="100" w:beforeAutospacing="1" w:after="0"/>
      <w:ind w:firstLine="420" w:firstLineChars="200"/>
    </w:pPr>
    <w:rPr>
      <w:rFonts w:eastAsia="仿宋_GB2312"/>
      <w:sz w:val="32"/>
      <w:szCs w:val="32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qFormat/>
    <w:uiPriority w:val="0"/>
    <w:rPr>
      <w:color w:val="336699"/>
      <w:u w:val="none"/>
    </w:rPr>
  </w:style>
  <w:style w:type="character" w:customStyle="1" w:styleId="13">
    <w:name w:val="页眉 Char"/>
    <w:basedOn w:val="8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Cs w:val="20"/>
      <w:lang w:eastAsia="en-US"/>
    </w:rPr>
  </w:style>
  <w:style w:type="paragraph" w:customStyle="1" w:styleId="16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7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新宋体á.ā" w:hAnsi="Calibri" w:eastAsia="新宋体á.ā" w:cs="新宋体á.ā"/>
      <w:color w:val="000000"/>
      <w:sz w:val="24"/>
      <w:szCs w:val="24"/>
      <w:lang w:val="en-US" w:eastAsia="zh-CN" w:bidi="ar-SA"/>
    </w:rPr>
  </w:style>
  <w:style w:type="paragraph" w:customStyle="1" w:styleId="19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20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正文文本缩进 Char"/>
    <w:basedOn w:val="8"/>
    <w:link w:val="2"/>
    <w:qFormat/>
    <w:uiPriority w:val="0"/>
    <w:rPr>
      <w:kern w:val="2"/>
      <w:sz w:val="21"/>
    </w:rPr>
  </w:style>
  <w:style w:type="paragraph" w:customStyle="1" w:styleId="22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3">
    <w:name w:val="_Style 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9</Pages>
  <Words>705</Words>
  <Characters>4020</Characters>
  <Lines>33</Lines>
  <Paragraphs>9</Paragraphs>
  <ScaleCrop>false</ScaleCrop>
  <LinksUpToDate>false</LinksUpToDate>
  <CharactersWithSpaces>4716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2018-12-04T01:56:00Z</dcterms:created>
  <dc:creator>Admin</dc:creator>
  <cp:lastModifiedBy>Administrator</cp:lastModifiedBy>
  <cp:lastPrinted>2018-12-03T09:12:00Z</cp:lastPrinted>
  <dcterms:modified xsi:type="dcterms:W3CDTF">2020-06-02T09:37:41Z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