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6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  <w:lang w:val="en-US" w:eastAsia="zh-CN"/>
        </w:rPr>
        <w:t>《永福县促进科技创新实施办法（征求意见稿）》意见采纳情况表</w:t>
      </w:r>
      <w:bookmarkStart w:id="0" w:name="_GoBack"/>
      <w:bookmarkEnd w:id="0"/>
    </w:p>
    <w:p>
      <w:pPr>
        <w:jc w:val="center"/>
        <w:rPr>
          <w:rFonts w:hint="eastAsia" w:asciiTheme="majorEastAsia" w:hAnsiTheme="majorEastAsia" w:eastAsiaTheme="majorEastAsia" w:cstheme="majorEastAsia"/>
          <w:b/>
          <w:bCs/>
          <w:sz w:val="30"/>
          <w:szCs w:val="30"/>
          <w:lang w:val="en-US" w:eastAsia="zh-CN"/>
        </w:rPr>
      </w:pPr>
    </w:p>
    <w:tbl>
      <w:tblPr>
        <w:tblStyle w:val="4"/>
        <w:tblW w:w="868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6"/>
        <w:gridCol w:w="2190"/>
        <w:gridCol w:w="2700"/>
        <w:gridCol w:w="1011"/>
        <w:gridCol w:w="186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6" w:type="dxa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30"/>
                <w:szCs w:val="30"/>
                <w:vertAlign w:val="baseline"/>
                <w:lang w:val="en-US" w:eastAsia="zh-CN"/>
              </w:rPr>
              <w:t>序号</w:t>
            </w:r>
          </w:p>
        </w:tc>
        <w:tc>
          <w:tcPr>
            <w:tcW w:w="2190" w:type="dxa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30"/>
                <w:szCs w:val="30"/>
                <w:vertAlign w:val="baseline"/>
                <w:lang w:val="en-US" w:eastAsia="zh-CN"/>
              </w:rPr>
              <w:t>单位</w:t>
            </w:r>
          </w:p>
        </w:tc>
        <w:tc>
          <w:tcPr>
            <w:tcW w:w="2700" w:type="dxa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30"/>
                <w:szCs w:val="30"/>
                <w:vertAlign w:val="baseline"/>
                <w:lang w:val="en-US" w:eastAsia="zh-CN"/>
              </w:rPr>
              <w:t>反馈意见</w:t>
            </w:r>
          </w:p>
        </w:tc>
        <w:tc>
          <w:tcPr>
            <w:tcW w:w="1011" w:type="dxa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30"/>
                <w:szCs w:val="30"/>
                <w:vertAlign w:val="baseline"/>
                <w:lang w:val="en-US" w:eastAsia="zh-CN"/>
              </w:rPr>
              <w:t>是否采纳</w:t>
            </w:r>
          </w:p>
        </w:tc>
        <w:tc>
          <w:tcPr>
            <w:tcW w:w="1869" w:type="dxa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30"/>
                <w:szCs w:val="30"/>
                <w:vertAlign w:val="baseline"/>
                <w:lang w:val="en-US" w:eastAsia="zh-CN"/>
              </w:rPr>
              <w:t>不采纳理由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6" w:type="dxa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30"/>
                <w:szCs w:val="30"/>
                <w:vertAlign w:val="baseline"/>
                <w:lang w:val="en-US" w:eastAsia="zh-CN"/>
              </w:rPr>
              <w:t>1</w:t>
            </w:r>
          </w:p>
        </w:tc>
        <w:tc>
          <w:tcPr>
            <w:tcW w:w="2190" w:type="dxa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30"/>
                <w:szCs w:val="30"/>
                <w:vertAlign w:val="baseline"/>
                <w:lang w:val="en-US" w:eastAsia="zh-CN"/>
              </w:rPr>
              <w:t>县工信局</w:t>
            </w:r>
          </w:p>
        </w:tc>
        <w:tc>
          <w:tcPr>
            <w:tcW w:w="2700" w:type="dxa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30"/>
                <w:szCs w:val="30"/>
                <w:vertAlign w:val="baseline"/>
                <w:lang w:val="en-US" w:eastAsia="zh-CN"/>
              </w:rPr>
              <w:t>无意见</w:t>
            </w:r>
          </w:p>
        </w:tc>
        <w:tc>
          <w:tcPr>
            <w:tcW w:w="1011" w:type="dxa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1869" w:type="dxa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30"/>
                <w:szCs w:val="30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6" w:type="dxa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30"/>
                <w:szCs w:val="30"/>
                <w:vertAlign w:val="baseline"/>
                <w:lang w:val="en-US" w:eastAsia="zh-CN"/>
              </w:rPr>
              <w:t>2</w:t>
            </w:r>
          </w:p>
        </w:tc>
        <w:tc>
          <w:tcPr>
            <w:tcW w:w="2190" w:type="dxa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30"/>
                <w:szCs w:val="30"/>
                <w:vertAlign w:val="baseline"/>
                <w:lang w:val="en-US" w:eastAsia="zh-CN"/>
              </w:rPr>
              <w:t>县财政局</w:t>
            </w:r>
          </w:p>
        </w:tc>
        <w:tc>
          <w:tcPr>
            <w:tcW w:w="2700" w:type="dxa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30"/>
                <w:szCs w:val="30"/>
                <w:vertAlign w:val="baseline"/>
                <w:lang w:val="en-US" w:eastAsia="zh-CN"/>
              </w:rPr>
              <w:t>无意见</w:t>
            </w:r>
          </w:p>
        </w:tc>
        <w:tc>
          <w:tcPr>
            <w:tcW w:w="1011" w:type="dxa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1869" w:type="dxa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30"/>
                <w:szCs w:val="30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6" w:type="dxa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30"/>
                <w:szCs w:val="30"/>
                <w:vertAlign w:val="baseline"/>
                <w:lang w:val="en-US" w:eastAsia="zh-CN"/>
              </w:rPr>
              <w:t>3</w:t>
            </w:r>
          </w:p>
        </w:tc>
        <w:tc>
          <w:tcPr>
            <w:tcW w:w="2190" w:type="dxa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30"/>
                <w:szCs w:val="30"/>
                <w:vertAlign w:val="baseline"/>
                <w:lang w:val="en-US" w:eastAsia="zh-CN"/>
              </w:rPr>
              <w:t>县市场监管局</w:t>
            </w:r>
          </w:p>
        </w:tc>
        <w:tc>
          <w:tcPr>
            <w:tcW w:w="2700" w:type="dxa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30"/>
                <w:szCs w:val="30"/>
                <w:vertAlign w:val="baseline"/>
                <w:lang w:val="en-US" w:eastAsia="zh-CN"/>
              </w:rPr>
              <w:t>无意见</w:t>
            </w:r>
          </w:p>
        </w:tc>
        <w:tc>
          <w:tcPr>
            <w:tcW w:w="1011" w:type="dxa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1869" w:type="dxa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30"/>
                <w:szCs w:val="30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6" w:type="dxa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30"/>
                <w:szCs w:val="30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30"/>
                <w:szCs w:val="30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30"/>
                <w:szCs w:val="30"/>
                <w:vertAlign w:val="baseline"/>
                <w:lang w:val="en-US" w:eastAsia="zh-CN"/>
              </w:rPr>
              <w:t>4</w:t>
            </w:r>
          </w:p>
        </w:tc>
        <w:tc>
          <w:tcPr>
            <w:tcW w:w="2190" w:type="dxa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30"/>
                <w:szCs w:val="30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30"/>
                <w:szCs w:val="30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30"/>
                <w:szCs w:val="30"/>
                <w:vertAlign w:val="baseline"/>
                <w:lang w:val="en-US" w:eastAsia="zh-CN"/>
              </w:rPr>
              <w:t>县司法局</w:t>
            </w:r>
          </w:p>
        </w:tc>
        <w:tc>
          <w:tcPr>
            <w:tcW w:w="2700" w:type="dxa"/>
          </w:tcPr>
          <w:p>
            <w:pPr>
              <w:jc w:val="center"/>
              <w:rPr>
                <w:rFonts w:hint="default" w:asciiTheme="majorEastAsia" w:hAnsiTheme="majorEastAsia" w:eastAsiaTheme="majorEastAsia" w:cstheme="majorEastAsia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30"/>
                <w:szCs w:val="30"/>
                <w:vertAlign w:val="baseline"/>
                <w:lang w:val="en-US" w:eastAsia="zh-CN"/>
              </w:rPr>
              <w:t>1.行政规范性文件应当按照规范性文件程序办理。2.报送材料应当进行合法性审查，并出具书面审查意见。</w:t>
            </w:r>
          </w:p>
        </w:tc>
        <w:tc>
          <w:tcPr>
            <w:tcW w:w="1011" w:type="dxa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30"/>
                <w:szCs w:val="30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30"/>
                <w:szCs w:val="30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30"/>
                <w:szCs w:val="30"/>
                <w:vertAlign w:val="baseline"/>
                <w:lang w:val="en-US" w:eastAsia="zh-CN"/>
              </w:rPr>
              <w:t>是</w:t>
            </w:r>
          </w:p>
        </w:tc>
        <w:tc>
          <w:tcPr>
            <w:tcW w:w="1869" w:type="dxa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30"/>
                <w:szCs w:val="30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6" w:type="dxa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30"/>
                <w:szCs w:val="30"/>
                <w:vertAlign w:val="baseline"/>
                <w:lang w:val="en-US" w:eastAsia="zh-CN"/>
              </w:rPr>
              <w:t>5</w:t>
            </w:r>
          </w:p>
        </w:tc>
        <w:tc>
          <w:tcPr>
            <w:tcW w:w="2190" w:type="dxa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30"/>
                <w:szCs w:val="30"/>
                <w:vertAlign w:val="baseline"/>
                <w:lang w:val="en-US" w:eastAsia="zh-CN"/>
              </w:rPr>
              <w:t>县督查和绩效办</w:t>
            </w:r>
          </w:p>
        </w:tc>
        <w:tc>
          <w:tcPr>
            <w:tcW w:w="2700" w:type="dxa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30"/>
                <w:szCs w:val="30"/>
                <w:vertAlign w:val="baseline"/>
                <w:lang w:val="en-US" w:eastAsia="zh-CN"/>
              </w:rPr>
              <w:t>无意见</w:t>
            </w:r>
          </w:p>
        </w:tc>
        <w:tc>
          <w:tcPr>
            <w:tcW w:w="1011" w:type="dxa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1869" w:type="dxa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30"/>
                <w:szCs w:val="30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6" w:type="dxa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30"/>
                <w:szCs w:val="30"/>
                <w:vertAlign w:val="baseline"/>
                <w:lang w:val="en-US" w:eastAsia="zh-CN"/>
              </w:rPr>
              <w:t>6</w:t>
            </w:r>
          </w:p>
        </w:tc>
        <w:tc>
          <w:tcPr>
            <w:tcW w:w="2190" w:type="dxa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30"/>
                <w:szCs w:val="30"/>
                <w:vertAlign w:val="baseline"/>
                <w:lang w:val="en-US" w:eastAsia="zh-CN"/>
              </w:rPr>
              <w:t>县林业局</w:t>
            </w:r>
          </w:p>
        </w:tc>
        <w:tc>
          <w:tcPr>
            <w:tcW w:w="2700" w:type="dxa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30"/>
                <w:szCs w:val="30"/>
                <w:vertAlign w:val="baseline"/>
                <w:lang w:val="en-US" w:eastAsia="zh-CN"/>
              </w:rPr>
              <w:t>无意见</w:t>
            </w:r>
          </w:p>
        </w:tc>
        <w:tc>
          <w:tcPr>
            <w:tcW w:w="1011" w:type="dxa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1869" w:type="dxa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30"/>
                <w:szCs w:val="30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6" w:type="dxa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30"/>
                <w:szCs w:val="30"/>
                <w:vertAlign w:val="baseline"/>
                <w:lang w:val="en-US" w:eastAsia="zh-CN"/>
              </w:rPr>
              <w:t>7</w:t>
            </w:r>
          </w:p>
        </w:tc>
        <w:tc>
          <w:tcPr>
            <w:tcW w:w="2190" w:type="dxa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30"/>
                <w:szCs w:val="30"/>
                <w:vertAlign w:val="baseline"/>
                <w:lang w:val="en-US" w:eastAsia="zh-CN"/>
              </w:rPr>
              <w:t>县教育局</w:t>
            </w:r>
          </w:p>
        </w:tc>
        <w:tc>
          <w:tcPr>
            <w:tcW w:w="2700" w:type="dxa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30"/>
                <w:szCs w:val="30"/>
                <w:vertAlign w:val="baseline"/>
                <w:lang w:val="en-US" w:eastAsia="zh-CN"/>
              </w:rPr>
              <w:t>无意见</w:t>
            </w:r>
          </w:p>
        </w:tc>
        <w:tc>
          <w:tcPr>
            <w:tcW w:w="1011" w:type="dxa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1869" w:type="dxa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30"/>
                <w:szCs w:val="30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6" w:type="dxa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30"/>
                <w:szCs w:val="30"/>
                <w:vertAlign w:val="baseline"/>
                <w:lang w:val="en-US" w:eastAsia="zh-CN"/>
              </w:rPr>
              <w:t>8</w:t>
            </w:r>
          </w:p>
        </w:tc>
        <w:tc>
          <w:tcPr>
            <w:tcW w:w="2190" w:type="dxa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30"/>
                <w:szCs w:val="30"/>
                <w:vertAlign w:val="baseline"/>
                <w:lang w:val="en-US" w:eastAsia="zh-CN"/>
              </w:rPr>
              <w:t>县委宣传部</w:t>
            </w:r>
          </w:p>
        </w:tc>
        <w:tc>
          <w:tcPr>
            <w:tcW w:w="2700" w:type="dxa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30"/>
                <w:szCs w:val="30"/>
                <w:vertAlign w:val="baseline"/>
                <w:lang w:val="en-US" w:eastAsia="zh-CN"/>
              </w:rPr>
              <w:t>无意见</w:t>
            </w:r>
          </w:p>
        </w:tc>
        <w:tc>
          <w:tcPr>
            <w:tcW w:w="1011" w:type="dxa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1869" w:type="dxa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30"/>
                <w:szCs w:val="30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6" w:type="dxa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30"/>
                <w:szCs w:val="30"/>
                <w:vertAlign w:val="baseline"/>
                <w:lang w:val="en-US" w:eastAsia="zh-CN"/>
              </w:rPr>
              <w:t>9</w:t>
            </w:r>
          </w:p>
        </w:tc>
        <w:tc>
          <w:tcPr>
            <w:tcW w:w="2190" w:type="dxa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30"/>
                <w:szCs w:val="30"/>
                <w:vertAlign w:val="baseline"/>
                <w:lang w:val="en-US" w:eastAsia="zh-CN"/>
              </w:rPr>
              <w:t>县审计局</w:t>
            </w:r>
          </w:p>
        </w:tc>
        <w:tc>
          <w:tcPr>
            <w:tcW w:w="2700" w:type="dxa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30"/>
                <w:szCs w:val="30"/>
                <w:vertAlign w:val="baseline"/>
                <w:lang w:val="en-US" w:eastAsia="zh-CN"/>
              </w:rPr>
              <w:t>无意见</w:t>
            </w:r>
          </w:p>
        </w:tc>
        <w:tc>
          <w:tcPr>
            <w:tcW w:w="1011" w:type="dxa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1869" w:type="dxa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30"/>
                <w:szCs w:val="30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6" w:type="dxa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30"/>
                <w:szCs w:val="30"/>
                <w:vertAlign w:val="baseline"/>
                <w:lang w:val="en-US" w:eastAsia="zh-CN"/>
              </w:rPr>
              <w:t>10</w:t>
            </w:r>
          </w:p>
        </w:tc>
        <w:tc>
          <w:tcPr>
            <w:tcW w:w="2190" w:type="dxa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30"/>
                <w:szCs w:val="30"/>
                <w:vertAlign w:val="baseline"/>
                <w:lang w:val="en-US" w:eastAsia="zh-CN"/>
              </w:rPr>
              <w:t>县消防救援大队</w:t>
            </w:r>
          </w:p>
        </w:tc>
        <w:tc>
          <w:tcPr>
            <w:tcW w:w="2700" w:type="dxa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30"/>
                <w:szCs w:val="30"/>
                <w:vertAlign w:val="baseline"/>
                <w:lang w:val="en-US" w:eastAsia="zh-CN"/>
              </w:rPr>
              <w:t>无意见</w:t>
            </w:r>
          </w:p>
        </w:tc>
        <w:tc>
          <w:tcPr>
            <w:tcW w:w="1011" w:type="dxa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1869" w:type="dxa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30"/>
                <w:szCs w:val="30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6" w:type="dxa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30"/>
                <w:szCs w:val="30"/>
                <w:vertAlign w:val="baseline"/>
                <w:lang w:val="en-US" w:eastAsia="zh-CN"/>
              </w:rPr>
              <w:t>11</w:t>
            </w:r>
          </w:p>
        </w:tc>
        <w:tc>
          <w:tcPr>
            <w:tcW w:w="2190" w:type="dxa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30"/>
                <w:szCs w:val="30"/>
                <w:vertAlign w:val="baseline"/>
                <w:lang w:val="en-US" w:eastAsia="zh-CN"/>
              </w:rPr>
              <w:t>县融媒体中心</w:t>
            </w:r>
          </w:p>
        </w:tc>
        <w:tc>
          <w:tcPr>
            <w:tcW w:w="2700" w:type="dxa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30"/>
                <w:szCs w:val="30"/>
                <w:vertAlign w:val="baseline"/>
                <w:lang w:val="en-US" w:eastAsia="zh-CN"/>
              </w:rPr>
              <w:t>无意见</w:t>
            </w:r>
          </w:p>
        </w:tc>
        <w:tc>
          <w:tcPr>
            <w:tcW w:w="1011" w:type="dxa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1869" w:type="dxa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30"/>
                <w:szCs w:val="30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6" w:type="dxa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30"/>
                <w:szCs w:val="30"/>
                <w:vertAlign w:val="baseline"/>
                <w:lang w:val="en-US" w:eastAsia="zh-CN"/>
              </w:rPr>
              <w:t>12</w:t>
            </w:r>
          </w:p>
        </w:tc>
        <w:tc>
          <w:tcPr>
            <w:tcW w:w="2190" w:type="dxa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30"/>
                <w:szCs w:val="30"/>
                <w:vertAlign w:val="baseline"/>
                <w:lang w:val="en-US" w:eastAsia="zh-CN"/>
              </w:rPr>
              <w:t>县政务中心</w:t>
            </w:r>
          </w:p>
        </w:tc>
        <w:tc>
          <w:tcPr>
            <w:tcW w:w="2700" w:type="dxa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30"/>
                <w:szCs w:val="30"/>
                <w:vertAlign w:val="baseline"/>
                <w:lang w:val="en-US" w:eastAsia="zh-CN"/>
              </w:rPr>
              <w:t>无意见</w:t>
            </w:r>
          </w:p>
        </w:tc>
        <w:tc>
          <w:tcPr>
            <w:tcW w:w="1011" w:type="dxa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1869" w:type="dxa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30"/>
                <w:szCs w:val="30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6" w:type="dxa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30"/>
                <w:szCs w:val="30"/>
                <w:vertAlign w:val="baseline"/>
                <w:lang w:val="en-US" w:eastAsia="zh-CN"/>
              </w:rPr>
              <w:t>13</w:t>
            </w:r>
          </w:p>
        </w:tc>
        <w:tc>
          <w:tcPr>
            <w:tcW w:w="2190" w:type="dxa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30"/>
                <w:szCs w:val="30"/>
                <w:vertAlign w:val="baseline"/>
                <w:lang w:val="en-US" w:eastAsia="zh-CN"/>
              </w:rPr>
              <w:t>县供销社</w:t>
            </w:r>
          </w:p>
        </w:tc>
        <w:tc>
          <w:tcPr>
            <w:tcW w:w="2700" w:type="dxa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30"/>
                <w:szCs w:val="30"/>
                <w:vertAlign w:val="baseline"/>
                <w:lang w:val="en-US" w:eastAsia="zh-CN"/>
              </w:rPr>
              <w:t>无意见</w:t>
            </w:r>
          </w:p>
        </w:tc>
        <w:tc>
          <w:tcPr>
            <w:tcW w:w="1011" w:type="dxa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1869" w:type="dxa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30"/>
                <w:szCs w:val="30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6" w:type="dxa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30"/>
                <w:szCs w:val="30"/>
                <w:vertAlign w:val="baseline"/>
                <w:lang w:val="en-US" w:eastAsia="zh-CN"/>
              </w:rPr>
              <w:t>14</w:t>
            </w:r>
          </w:p>
        </w:tc>
        <w:tc>
          <w:tcPr>
            <w:tcW w:w="2190" w:type="dxa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30"/>
                <w:szCs w:val="30"/>
                <w:vertAlign w:val="baseline"/>
                <w:lang w:val="en-US" w:eastAsia="zh-CN"/>
              </w:rPr>
              <w:t>县民政局</w:t>
            </w:r>
          </w:p>
        </w:tc>
        <w:tc>
          <w:tcPr>
            <w:tcW w:w="2700" w:type="dxa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30"/>
                <w:szCs w:val="30"/>
                <w:vertAlign w:val="baseline"/>
                <w:lang w:val="en-US" w:eastAsia="zh-CN"/>
              </w:rPr>
              <w:t>无意见</w:t>
            </w:r>
          </w:p>
        </w:tc>
        <w:tc>
          <w:tcPr>
            <w:tcW w:w="1011" w:type="dxa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1869" w:type="dxa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30"/>
                <w:szCs w:val="30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6" w:type="dxa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30"/>
                <w:szCs w:val="30"/>
                <w:vertAlign w:val="baseline"/>
                <w:lang w:val="en-US" w:eastAsia="zh-CN"/>
              </w:rPr>
              <w:t>15</w:t>
            </w:r>
          </w:p>
        </w:tc>
        <w:tc>
          <w:tcPr>
            <w:tcW w:w="2190" w:type="dxa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30"/>
                <w:szCs w:val="30"/>
                <w:vertAlign w:val="baseline"/>
                <w:lang w:val="en-US" w:eastAsia="zh-CN"/>
              </w:rPr>
              <w:t>县妇联</w:t>
            </w:r>
          </w:p>
        </w:tc>
        <w:tc>
          <w:tcPr>
            <w:tcW w:w="2700" w:type="dxa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30"/>
                <w:szCs w:val="30"/>
                <w:vertAlign w:val="baseline"/>
                <w:lang w:val="en-US" w:eastAsia="zh-CN"/>
              </w:rPr>
              <w:t>无意见</w:t>
            </w:r>
          </w:p>
        </w:tc>
        <w:tc>
          <w:tcPr>
            <w:tcW w:w="1011" w:type="dxa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1869" w:type="dxa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30"/>
                <w:szCs w:val="30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6" w:type="dxa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30"/>
                <w:szCs w:val="30"/>
                <w:vertAlign w:val="baseline"/>
                <w:lang w:val="en-US" w:eastAsia="zh-CN"/>
              </w:rPr>
              <w:t>16</w:t>
            </w:r>
          </w:p>
        </w:tc>
        <w:tc>
          <w:tcPr>
            <w:tcW w:w="2190" w:type="dxa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30"/>
                <w:szCs w:val="30"/>
                <w:vertAlign w:val="baseline"/>
                <w:lang w:val="en-US" w:eastAsia="zh-CN"/>
              </w:rPr>
              <w:t>县水库和扶贫易地安置中心</w:t>
            </w:r>
          </w:p>
        </w:tc>
        <w:tc>
          <w:tcPr>
            <w:tcW w:w="2700" w:type="dxa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30"/>
                <w:szCs w:val="30"/>
                <w:vertAlign w:val="baseline"/>
                <w:lang w:val="en-US" w:eastAsia="zh-CN"/>
              </w:rPr>
              <w:t>无意见</w:t>
            </w:r>
          </w:p>
        </w:tc>
        <w:tc>
          <w:tcPr>
            <w:tcW w:w="1011" w:type="dxa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1869" w:type="dxa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30"/>
                <w:szCs w:val="30"/>
                <w:vertAlign w:val="baseline"/>
                <w:lang w:val="en-US" w:eastAsia="zh-CN"/>
              </w:rPr>
            </w:pPr>
          </w:p>
        </w:tc>
      </w:tr>
    </w:tbl>
    <w:p>
      <w:pPr>
        <w:jc w:val="center"/>
        <w:rPr>
          <w:rFonts w:hint="eastAsia" w:asciiTheme="majorEastAsia" w:hAnsiTheme="majorEastAsia" w:eastAsiaTheme="majorEastAsia" w:cstheme="majorEastAsia"/>
          <w:sz w:val="30"/>
          <w:szCs w:val="30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3212DDF"/>
    <w:rsid w:val="7A173D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itle"/>
    <w:basedOn w:val="1"/>
    <w:qFormat/>
    <w:uiPriority w:val="0"/>
    <w:pPr>
      <w:spacing w:before="240" w:beforeLines="0" w:beforeAutospacing="0" w:after="60" w:afterLines="0" w:afterAutospacing="0"/>
      <w:jc w:val="center"/>
      <w:outlineLvl w:val="0"/>
    </w:pPr>
    <w:rPr>
      <w:rFonts w:ascii="Arial" w:hAnsi="Arial"/>
      <w:b/>
      <w:sz w:val="32"/>
    </w:rPr>
  </w:style>
  <w:style w:type="table" w:styleId="4">
    <w:name w:val="Table Grid"/>
    <w:basedOn w:val="3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14</TotalTime>
  <ScaleCrop>false</ScaleCrop>
  <LinksUpToDate>false</LinksUpToDate>
  <CharactersWithSpaces>0</CharactersWithSpaces>
  <Application>WPS Office_11.8.2.8506_F1E327BC-269C-435d-A152-05C5408002CA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2022-06-06T08:51:41Z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2052-11.8.2.8506</vt:lpwstr>
  </property>
</Properties>
</file>