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C444E">
      <w:pPr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  <w:t>关于永福县202</w:t>
      </w: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  <w:t>年预算执行情况和</w:t>
      </w:r>
    </w:p>
    <w:p w14:paraId="544CEB16"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  <w:t>年预算草案</w:t>
      </w: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</w:rPr>
        <w:t>报告(书面）</w:t>
      </w: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 xml:space="preserve">       </w:t>
      </w:r>
    </w:p>
    <w:p w14:paraId="5BFAD513">
      <w:pPr>
        <w:pStyle w:val="10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44"/>
          <w:szCs w:val="44"/>
          <w:lang w:val="en-US" w:eastAsia="zh-CN"/>
        </w:rPr>
        <w:t xml:space="preserve">               </w:t>
      </w: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0709D14D">
      <w:pPr>
        <w:spacing w:line="800" w:lineRule="exact"/>
        <w:jc w:val="center"/>
        <w:rPr>
          <w:rFonts w:hint="default" w:ascii="Times New Roman" w:hAnsi="Times New Roman" w:eastAsia="楷体_GB2312" w:cs="Times New Roman"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20"/>
          <w:sz w:val="32"/>
          <w:szCs w:val="32"/>
        </w:rPr>
        <w:t>——202</w:t>
      </w:r>
      <w:r>
        <w:rPr>
          <w:rFonts w:hint="eastAsia" w:ascii="Times New Roman" w:hAnsi="Times New Roman" w:eastAsia="楷体_GB2312" w:cs="Times New Roman"/>
          <w:spacing w:val="-2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pacing w:val="-2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pacing w:val="-2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pacing w:val="-20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pacing w:val="-2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pacing w:val="-20"/>
          <w:sz w:val="32"/>
          <w:szCs w:val="32"/>
        </w:rPr>
        <w:t>日在永福县</w:t>
      </w:r>
      <w:r>
        <w:rPr>
          <w:rFonts w:hint="default" w:ascii="Times New Roman" w:hAnsi="Times New Roman" w:eastAsia="楷体_GB2312" w:cs="Times New Roman"/>
          <w:color w:val="auto"/>
          <w:spacing w:val="-20"/>
          <w:sz w:val="32"/>
          <w:szCs w:val="32"/>
        </w:rPr>
        <w:t>第</w:t>
      </w:r>
      <w:r>
        <w:rPr>
          <w:rFonts w:hint="eastAsia" w:ascii="Times New Roman" w:hAnsi="Times New Roman" w:eastAsia="楷体_GB2312" w:cs="Times New Roman"/>
          <w:color w:val="auto"/>
          <w:spacing w:val="-20"/>
          <w:sz w:val="32"/>
          <w:szCs w:val="32"/>
          <w:lang w:eastAsia="zh-CN"/>
        </w:rPr>
        <w:t>十七</w:t>
      </w:r>
      <w:r>
        <w:rPr>
          <w:rFonts w:hint="default" w:ascii="Times New Roman" w:hAnsi="Times New Roman" w:eastAsia="楷体_GB2312" w:cs="Times New Roman"/>
          <w:color w:val="auto"/>
          <w:spacing w:val="-20"/>
          <w:sz w:val="32"/>
          <w:szCs w:val="32"/>
        </w:rPr>
        <w:t>届人民代表大会第</w:t>
      </w:r>
      <w:r>
        <w:rPr>
          <w:rFonts w:hint="eastAsia" w:ascii="Times New Roman" w:hAnsi="Times New Roman" w:eastAsia="楷体_GB2312" w:cs="Times New Roman"/>
          <w:color w:val="auto"/>
          <w:spacing w:val="-2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color w:val="auto"/>
          <w:spacing w:val="-20"/>
          <w:sz w:val="32"/>
          <w:szCs w:val="32"/>
        </w:rPr>
        <w:t>次会议上</w:t>
      </w:r>
    </w:p>
    <w:p w14:paraId="09FA26E2">
      <w:pPr>
        <w:pStyle w:val="10"/>
        <w:jc w:val="center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永福县财政局</w:t>
      </w:r>
    </w:p>
    <w:p w14:paraId="58331AC4">
      <w:pPr>
        <w:rPr>
          <w:rFonts w:hint="default" w:ascii="Times New Roman" w:hAnsi="Times New Roman"/>
          <w:lang w:val="en-US" w:eastAsia="zh-CN"/>
        </w:rPr>
      </w:pPr>
    </w:p>
    <w:p w14:paraId="727F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各位代表：</w:t>
      </w:r>
    </w:p>
    <w:p w14:paraId="4BEA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受县人民政府委托，现将永福县202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年预算执行情况和202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年预算草案提请县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届人大第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次会议审议，并请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政协委员和列席会议的同志提出意见。</w:t>
      </w:r>
    </w:p>
    <w:p w14:paraId="4A62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一、202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年预算执行情况</w:t>
      </w:r>
    </w:p>
    <w:p w14:paraId="6EE73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2025年，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面对复杂严峻的经济环境和多重挑战，财政部门在县委、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县政府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的坚强领导下，在县人大及其常委会的依法监督和县政协与社会各界的大力支持下，紧紧围绕全县发展大局，坚持稳中求进工作总基调，落实积极财政政策，统筹发展和安全，全力支持“稳农业、强工业、兴文旅”，切实兜牢“三保”底线，扎实推进债务风险防范化解工作，财政运行总体平稳、支撑有力，为全县经济社会持续健康发展提供了坚实保障。</w:t>
      </w:r>
    </w:p>
    <w:p w14:paraId="5783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一般公共预算执行情况</w:t>
      </w:r>
    </w:p>
    <w:p w14:paraId="7723A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2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全年一般公共预算收入完成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36391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67.12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下降16.10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%。其中：税收收入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26379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101.01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增长6.29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%；非税收入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万元，完成年初预算的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35.63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下降46.04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%。一般公共预算支出完成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219972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预算的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92.76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下降9.04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6252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收入方面，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一般公共财政预算收入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36391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上级补助收入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174344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万元、上年结余收入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23602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万元、预算稳定调节基金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调入7577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万元、地方政府性债券转贷收入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10846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从政府性基金调入50万元，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总收入合计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252810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支出方面，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全县一般公共预算支出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219972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万元、上解上级支出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8372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万元、债务还本支出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10113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万元、安排预算稳定调节基金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全年实现收支平衡，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年终结余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12253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092D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（二）政府性基金预算执行情况</w:t>
      </w:r>
    </w:p>
    <w:p w14:paraId="35AC9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政府性基金总收入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77935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万元，其中：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当年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8289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万元，完成年初预算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19.39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上年结余收入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16282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万元；上级补助收入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万元；地方政府专项债务转贷收入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51547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万元。政府性基金支出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33265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万元；调出资金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；政府专项债务还本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37530万元；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收支相抵，年终滚存结余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1C04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（三）社会保险基金预算执行情况</w:t>
      </w:r>
    </w:p>
    <w:p w14:paraId="41C7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社会保险两项基金收入合计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46166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%，增长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社会保险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两项基金支出合计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35754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%，增长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9.75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%。收支相抵，当年结余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10412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万元，年终滚存结余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64128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6632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（四）政府债务情况</w:t>
      </w:r>
    </w:p>
    <w:p w14:paraId="2179D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政府债务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余额严格控制在自治区核定限额内。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年争取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政府债券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资金62392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重点投向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农村义务教育、水利、产业园区、卫生健康等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领域，其中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发行再融资债券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46330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万元。全年债务还本支出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47643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万元，债务付息支出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9839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万元，均已如期偿还，未发生债务违约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740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落实县人大决议及财政重点工作情况</w:t>
      </w:r>
    </w:p>
    <w:p w14:paraId="55D66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.聚力财源培育，夯实财政根基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压实责任。由分管副县长牵头，不定期组织财政、税务、自然资源及相关执收单位召开专题会议，细化分解任务，明确责任，夯实举措，努力为财政收入回稳向好奠定基础。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积极拓展财源。进一步强化大项目税源培植，加强耕地占用税、契税、个人所得税等重点税种监控，狠抓潜在税源挖掘、新兴税源拓展，做到应收尽收，全年县级税收收入26379万元，增长6.29%。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力盘活资产资源。及时组织开展国有资产清查盘活培训，结合我县实际情况制定《永福县行政事业性国有资产清查盘活工作方案》及《永福县国有企业存量资产清查盘活工作方案》，全面清查并盘活存量资产资源，增加可用财力，全年国有资源（资产）有偿使用收入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2696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全力争取上级支持。深入研究国家和自治区政策导向，精准谋划项目，积极申报政府债券、中央基建投资等资金，全年争取上级资金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238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万元，其中财力性转移支付829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万元、中央基建投资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3313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万元、债券资金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62393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万元，有力助推全县经济社会事业高质量发展。</w:t>
      </w:r>
    </w:p>
    <w:p w14:paraId="312C9B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2.聚焦发展重点，提升政策能效。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落实金融惠农惠企政策。扩大政策性农业保险覆盖至水稻、玉米、能繁母猪等11个险种，保额494015万元，财政补贴3700多万元。引导金融机构向重点企业发放贴息贷款88495万元，降低融资成本1005万元。争取化解拖欠企业账款专项债券，助力企业资金回笼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巩固拓展脱贫攻坚成果同乡村振兴有效衔接。安排衔接资金13142万元，实施项目288个，涵盖道路硬化、人饮工程、灌溉设施、人居环境整治等，改善农村基础设施，促进罗汉果、沙糖桔等特色产业发展，带动农民增收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文旅融合高质量发展。全年文化旅游体育与传媒支出2176万元，持续打造金鸡河大草原、穿岩古道等旅游热点，培育“赛事+”及“研学+”等新业态，举办端午龙舟赛、啤酒音乐节等活动50余场，激发文旅消费潜力。</w:t>
      </w:r>
    </w:p>
    <w:p w14:paraId="511963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3.抓好民生投入，筑牢社会保障网。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持续优化支出结构，财力向教育、就业、养老、医疗等民生领域倾斜。全年民生支出177592万元，占一般公共预算支出的83.78%。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加大教育投入，落实“两个只增不减”要求。教育支出40682万元，较上年增加258万元。其中义务教育支出6644万元，学前教育支出705万元，高中、中职助学金支出419万元。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提升社会保障与医疗卫生水平。社会保障支出51605万元，主要用于养老保险补助、低保特困救助、就业扶持等。卫生健康支出19009万元，支持公共卫生、基层医疗、中医药发展及医保补助等政策落实。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持续增加农林水投入。农林水支出38910万元，较上年增长3095万元。耕地保护补贴、农机购置补贴“一卡通”资金到位率100%，实施农村公益事业项目177个，落实森林生态效益补偿资金1581万元。</w:t>
      </w:r>
    </w:p>
    <w:p w14:paraId="30252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4.严守风险底线，强化财政监督。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强化债务风险防控。严格执行债务限额管理，遏制隐性债务，积极争取再融资债券，按期偿还到期债务。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兜牢“三保”底线。加强“三保”预算审核，实行专户管理，优先保障库款。全年“三保”支出112921万元，未发生支付风险。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加强财会监督。组织开展财经纪律重点检查，覆盖债务管理、高标准农田资金使用、预算执行、政府采购等方面，对县人社局开展专项检查，推动政策落实。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深化预算绩效管理。推行“五维评估模型”，开展5个项目事前绩效评估，核减金额1558万元；对7个项目实施财政重点评价，并将结果用于改进预算编制与政策调整。</w:t>
      </w:r>
    </w:p>
    <w:p w14:paraId="79828F6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各位代表，在肯定成绩的同时，我们也清醒认识到当前财政运行仍面临挑战：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非税收入大幅下降，土地出让进度滞后，直接影响可用财力；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刚性支出持续增长，“三保”、民生提标、重大基础设施配套建设、法定债务还本付息等刚性支出持续增长，财政收支矛盾日益凸显。我们将高度重视这些问题，继续采取有效措施，努力加以解决，也恳请各位代表提出宝贵的意见和建议。</w:t>
      </w:r>
    </w:p>
    <w:p w14:paraId="1776E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二、202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年预算草案</w:t>
      </w:r>
    </w:p>
    <w:p w14:paraId="4BF8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2026年，我县将完整、准确、全面贯彻新发展理念，坚持量入为出，零基预算原则，统筹资金资产资源，严控一般性支出，兜牢“三保”底线，深化绩效管理，为全县高质量发展提供坚实财政保障。</w:t>
      </w:r>
    </w:p>
    <w:p w14:paraId="40C63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）一般公共预算安排情况</w:t>
      </w:r>
    </w:p>
    <w:p w14:paraId="332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一般公共预算收入拟安排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比2025年执行数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%。其中：税收收入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29234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10.82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%；非税收入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10797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增长7.84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653C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上级补助收入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145315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万元、上年结余收入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12253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万元、调入资金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20691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万元、地方政府一般债务转贷收入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7300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万元、动用预算稳定调节基金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万元，总收入拟安排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227690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万元；一般公共预算支出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218396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上解上级支出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万元、地方政府一般债务还本支出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8494万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元，收支相抵，一般公共预算收支平衡。</w:t>
      </w:r>
    </w:p>
    <w:p w14:paraId="1A5A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）政府性基金预算安排情况</w:t>
      </w:r>
    </w:p>
    <w:p w14:paraId="54EA0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政府性基金总收入拟安排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56130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万元。其中：基金收入预算安排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40498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上级补助收入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上年结余收入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，专项债券转贷收入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8200万元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。政府性基金支出预算拟安排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21658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调出资金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20691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万元，专项债券还本支出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8200万元，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收支相抵，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预计年终结余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5581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697E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）社会保险基金预算安排情况</w:t>
      </w:r>
    </w:p>
    <w:p w14:paraId="04AE7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社会保险两项基金收入合计拟安排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49094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，比2025年执行数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6.34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社会保险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两项基金支出合计拟安排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38220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，比2025年执行数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收支相抵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当年结余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10874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年终滚存结余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75003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4A48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）202</w:t>
      </w: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三保</w:t>
      </w: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预算支出情况</w:t>
      </w:r>
    </w:p>
    <w:p w14:paraId="3302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坚持把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保工资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作为政治任务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优先安排，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保运转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保民生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基本要求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全力落实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平稳运行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”预算数为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117199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（不含结转）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，其中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保工资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58458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万元，“保运转”支出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万元，“保民生”支出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54427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</w:p>
    <w:p w14:paraId="6853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三、202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年财政工作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</w:t>
      </w:r>
    </w:p>
    <w:p w14:paraId="4EC31AD0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6" w:lineRule="exact"/>
        <w:ind w:firstLine="64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激活财源动能，助推高质量发展。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强化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工业园区载体作用，推动产业升级与营商环境优化。加强税收征管与非税管理，积极争取上级资金与债券支持，增强财政可持续能力。</w:t>
      </w:r>
    </w:p>
    <w:p w14:paraId="5914DED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6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深化预算改革，提升资金效益。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全面推进零基预算，严控预算追加与一般性支出。强化绩效管理，推动预算与绩效深度融合，确保财政资金精准高效使用。</w:t>
      </w:r>
    </w:p>
    <w:p w14:paraId="0F99E4C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6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提速民生建设，夯实共富基础。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持续加大教育、社保、医疗、农业农村等领域投入，推动公共服务优质均衡，落实各项惠民政策，稳步提升民生保障水平。</w:t>
      </w:r>
    </w:p>
    <w:p w14:paraId="1FB507C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6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筑牢风险防线，守牢安全底线。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加强政府债务管理，稳妥化解存量债务，坚决遏制新增隐性债务。优先保障“三保”支出，完善库款监测调度机制，确保财政稳健运行。</w:t>
      </w:r>
    </w:p>
    <w:p w14:paraId="3B5E681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6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强化财会监督，保障资金安全。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严肃财经纪律，加强</w:t>
      </w:r>
    </w:p>
    <w:p w14:paraId="74C3D82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预决算公开与政府采购监管，推动各类监督贯通协调，全面提升财政管理规范化水平。</w:t>
      </w:r>
    </w:p>
    <w:p w14:paraId="63B840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各位代表，2026年是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规划开局之年，也是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高质量发展、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现代化建设的关键一年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，做好全年财政工作责任重大、使命光荣。我们将坚决贯彻县委、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决策部署，认真落实本次大会决议，自觉接受人大法律监督和政协民主监督，恪守“为国理财、为民服务”的宗旨，强化担当、锐意进取、精打细算、提质增效，努力完成全年各项财政目标任务，以更优质的财政服务、更稳健的财政运行，为谱写永福高质量发展新篇章作出财政应有的贡献！</w:t>
      </w:r>
    </w:p>
    <w:p w14:paraId="6464C292">
      <w:pPr>
        <w:pStyle w:val="10"/>
        <w:ind w:firstLine="480" w:firstLineChars="200"/>
        <w:jc w:val="both"/>
        <w:rPr>
          <w:rFonts w:hint="default" w:ascii="Times New Roman" w:hAnsi="Times New Roma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CF56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4361D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4361D"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467A3"/>
    <w:multiLevelType w:val="singleLevel"/>
    <w:tmpl w:val="679467A3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jNiNjgxYzcwNzE5MjQxZWYxODAzY2M4OGMyMDMifQ=="/>
  </w:docVars>
  <w:rsids>
    <w:rsidRoot w:val="1C747391"/>
    <w:rsid w:val="002E4372"/>
    <w:rsid w:val="005C5847"/>
    <w:rsid w:val="00660643"/>
    <w:rsid w:val="00874316"/>
    <w:rsid w:val="008C2F50"/>
    <w:rsid w:val="009E25AC"/>
    <w:rsid w:val="00AD3BC8"/>
    <w:rsid w:val="00BF7B0F"/>
    <w:rsid w:val="00D52A74"/>
    <w:rsid w:val="00DC2B7E"/>
    <w:rsid w:val="0104542A"/>
    <w:rsid w:val="012951E8"/>
    <w:rsid w:val="013A7382"/>
    <w:rsid w:val="017B415E"/>
    <w:rsid w:val="01D46B4A"/>
    <w:rsid w:val="01E82E1B"/>
    <w:rsid w:val="020236E5"/>
    <w:rsid w:val="022310F1"/>
    <w:rsid w:val="02476ECF"/>
    <w:rsid w:val="02A17558"/>
    <w:rsid w:val="02AC6385"/>
    <w:rsid w:val="02AD3004"/>
    <w:rsid w:val="02AF312C"/>
    <w:rsid w:val="02BF5A34"/>
    <w:rsid w:val="02BF633D"/>
    <w:rsid w:val="030844FD"/>
    <w:rsid w:val="032E5A58"/>
    <w:rsid w:val="03692457"/>
    <w:rsid w:val="03714EB3"/>
    <w:rsid w:val="03A2250B"/>
    <w:rsid w:val="03F04E82"/>
    <w:rsid w:val="045B7665"/>
    <w:rsid w:val="04E56AB8"/>
    <w:rsid w:val="04EC740D"/>
    <w:rsid w:val="04EF4572"/>
    <w:rsid w:val="051F7B62"/>
    <w:rsid w:val="05222607"/>
    <w:rsid w:val="052508B1"/>
    <w:rsid w:val="052B5228"/>
    <w:rsid w:val="055979A3"/>
    <w:rsid w:val="05682675"/>
    <w:rsid w:val="05A723C0"/>
    <w:rsid w:val="06095344"/>
    <w:rsid w:val="06206BAE"/>
    <w:rsid w:val="067037CB"/>
    <w:rsid w:val="06B81E33"/>
    <w:rsid w:val="06D024FD"/>
    <w:rsid w:val="06D47C58"/>
    <w:rsid w:val="07442D4F"/>
    <w:rsid w:val="075A0A17"/>
    <w:rsid w:val="075A4662"/>
    <w:rsid w:val="0787134B"/>
    <w:rsid w:val="07C171E3"/>
    <w:rsid w:val="07D35C08"/>
    <w:rsid w:val="083F525E"/>
    <w:rsid w:val="0880488D"/>
    <w:rsid w:val="08891D50"/>
    <w:rsid w:val="08B63DD9"/>
    <w:rsid w:val="08DF2722"/>
    <w:rsid w:val="09095D2C"/>
    <w:rsid w:val="0917073B"/>
    <w:rsid w:val="09274BB6"/>
    <w:rsid w:val="093177AF"/>
    <w:rsid w:val="09521613"/>
    <w:rsid w:val="09626D45"/>
    <w:rsid w:val="097E5F3F"/>
    <w:rsid w:val="09A61739"/>
    <w:rsid w:val="0A114D81"/>
    <w:rsid w:val="0A6C6B57"/>
    <w:rsid w:val="0ABB4EBF"/>
    <w:rsid w:val="0AD11139"/>
    <w:rsid w:val="0AF43FFA"/>
    <w:rsid w:val="0B0523A4"/>
    <w:rsid w:val="0B361F23"/>
    <w:rsid w:val="0B645629"/>
    <w:rsid w:val="0BE615DA"/>
    <w:rsid w:val="0C225B2B"/>
    <w:rsid w:val="0C7D4936"/>
    <w:rsid w:val="0CAF2803"/>
    <w:rsid w:val="0CCB7A3E"/>
    <w:rsid w:val="0CD64120"/>
    <w:rsid w:val="0D173998"/>
    <w:rsid w:val="0D344F5F"/>
    <w:rsid w:val="0D50052B"/>
    <w:rsid w:val="0D60627B"/>
    <w:rsid w:val="0D711628"/>
    <w:rsid w:val="0E127B39"/>
    <w:rsid w:val="0E3D21AC"/>
    <w:rsid w:val="0E4465FD"/>
    <w:rsid w:val="0E676F28"/>
    <w:rsid w:val="0E7D2B27"/>
    <w:rsid w:val="0E915129"/>
    <w:rsid w:val="0F6E483D"/>
    <w:rsid w:val="0F815D3B"/>
    <w:rsid w:val="0F956ABA"/>
    <w:rsid w:val="0F962F84"/>
    <w:rsid w:val="0FF8661F"/>
    <w:rsid w:val="101F0548"/>
    <w:rsid w:val="102B2CB4"/>
    <w:rsid w:val="10586678"/>
    <w:rsid w:val="10DB7759"/>
    <w:rsid w:val="10FD6AB0"/>
    <w:rsid w:val="1116353D"/>
    <w:rsid w:val="11432C40"/>
    <w:rsid w:val="11513F99"/>
    <w:rsid w:val="11B06C7E"/>
    <w:rsid w:val="11C7702D"/>
    <w:rsid w:val="11C80A9B"/>
    <w:rsid w:val="12344E87"/>
    <w:rsid w:val="12443B05"/>
    <w:rsid w:val="12617F9A"/>
    <w:rsid w:val="12812541"/>
    <w:rsid w:val="129D6F39"/>
    <w:rsid w:val="12A0651D"/>
    <w:rsid w:val="12D94AB7"/>
    <w:rsid w:val="131B21BC"/>
    <w:rsid w:val="135A1D67"/>
    <w:rsid w:val="13786629"/>
    <w:rsid w:val="13B92D10"/>
    <w:rsid w:val="13E21730"/>
    <w:rsid w:val="14656203"/>
    <w:rsid w:val="14B04B7F"/>
    <w:rsid w:val="14B416DC"/>
    <w:rsid w:val="14D05551"/>
    <w:rsid w:val="14DC1762"/>
    <w:rsid w:val="14EE357F"/>
    <w:rsid w:val="152410AD"/>
    <w:rsid w:val="152C0567"/>
    <w:rsid w:val="154B27DD"/>
    <w:rsid w:val="156761AB"/>
    <w:rsid w:val="15A63124"/>
    <w:rsid w:val="15AD7341"/>
    <w:rsid w:val="15F34E8B"/>
    <w:rsid w:val="1614483C"/>
    <w:rsid w:val="162F1B65"/>
    <w:rsid w:val="16636540"/>
    <w:rsid w:val="16934663"/>
    <w:rsid w:val="169C01D9"/>
    <w:rsid w:val="170F3B6B"/>
    <w:rsid w:val="171B4088"/>
    <w:rsid w:val="174A35B9"/>
    <w:rsid w:val="177C7C4E"/>
    <w:rsid w:val="17933217"/>
    <w:rsid w:val="17B754EB"/>
    <w:rsid w:val="17D14A09"/>
    <w:rsid w:val="17E53D67"/>
    <w:rsid w:val="1853133B"/>
    <w:rsid w:val="18912904"/>
    <w:rsid w:val="18B179B4"/>
    <w:rsid w:val="18D15FB2"/>
    <w:rsid w:val="191A2CDC"/>
    <w:rsid w:val="191F60E8"/>
    <w:rsid w:val="193C3395"/>
    <w:rsid w:val="19447BBC"/>
    <w:rsid w:val="19681797"/>
    <w:rsid w:val="19766365"/>
    <w:rsid w:val="197E6D60"/>
    <w:rsid w:val="198E68A9"/>
    <w:rsid w:val="199A2ACC"/>
    <w:rsid w:val="19D44EF3"/>
    <w:rsid w:val="1A031B0F"/>
    <w:rsid w:val="1A2A1E18"/>
    <w:rsid w:val="1A3355DE"/>
    <w:rsid w:val="1A446548"/>
    <w:rsid w:val="1A586C4E"/>
    <w:rsid w:val="1A9E708C"/>
    <w:rsid w:val="1A9F07D0"/>
    <w:rsid w:val="1AE368AE"/>
    <w:rsid w:val="1B0C7FB5"/>
    <w:rsid w:val="1B84562F"/>
    <w:rsid w:val="1C747391"/>
    <w:rsid w:val="1C9700A2"/>
    <w:rsid w:val="1CAA4FE9"/>
    <w:rsid w:val="1D0C4881"/>
    <w:rsid w:val="1D2F289E"/>
    <w:rsid w:val="1D642980"/>
    <w:rsid w:val="1D7F0BFF"/>
    <w:rsid w:val="1DBE2762"/>
    <w:rsid w:val="1DD9748C"/>
    <w:rsid w:val="1E0A6AD8"/>
    <w:rsid w:val="1E394BC9"/>
    <w:rsid w:val="1E49736C"/>
    <w:rsid w:val="1E4D61E8"/>
    <w:rsid w:val="1E6A399F"/>
    <w:rsid w:val="1E890A95"/>
    <w:rsid w:val="1EDE07FD"/>
    <w:rsid w:val="1EF03223"/>
    <w:rsid w:val="1F0336AC"/>
    <w:rsid w:val="1F1C7232"/>
    <w:rsid w:val="1F3D698D"/>
    <w:rsid w:val="1F5E3770"/>
    <w:rsid w:val="1F6A62AC"/>
    <w:rsid w:val="1F6E24D7"/>
    <w:rsid w:val="1F9F4262"/>
    <w:rsid w:val="1FB27FF0"/>
    <w:rsid w:val="1FC5276D"/>
    <w:rsid w:val="1FD25DEB"/>
    <w:rsid w:val="1FED771B"/>
    <w:rsid w:val="201046F1"/>
    <w:rsid w:val="203D2049"/>
    <w:rsid w:val="20A02A0D"/>
    <w:rsid w:val="20BC1667"/>
    <w:rsid w:val="20BE27CB"/>
    <w:rsid w:val="20C209EB"/>
    <w:rsid w:val="20F36715"/>
    <w:rsid w:val="21677A00"/>
    <w:rsid w:val="21992504"/>
    <w:rsid w:val="220A6C76"/>
    <w:rsid w:val="22142D04"/>
    <w:rsid w:val="222457F3"/>
    <w:rsid w:val="224F4019"/>
    <w:rsid w:val="22522A13"/>
    <w:rsid w:val="2276110D"/>
    <w:rsid w:val="228E40A5"/>
    <w:rsid w:val="22D823B7"/>
    <w:rsid w:val="22E81088"/>
    <w:rsid w:val="230D58FA"/>
    <w:rsid w:val="237B5F22"/>
    <w:rsid w:val="239B03E2"/>
    <w:rsid w:val="23F11FDC"/>
    <w:rsid w:val="240F0DC7"/>
    <w:rsid w:val="24391CDE"/>
    <w:rsid w:val="245120C1"/>
    <w:rsid w:val="24683273"/>
    <w:rsid w:val="246F3B99"/>
    <w:rsid w:val="24700119"/>
    <w:rsid w:val="24A75154"/>
    <w:rsid w:val="24D5662E"/>
    <w:rsid w:val="24E1189B"/>
    <w:rsid w:val="24F03A4F"/>
    <w:rsid w:val="24F86D6F"/>
    <w:rsid w:val="25076D92"/>
    <w:rsid w:val="25371D50"/>
    <w:rsid w:val="254152C4"/>
    <w:rsid w:val="254811D8"/>
    <w:rsid w:val="2591557F"/>
    <w:rsid w:val="25B2446D"/>
    <w:rsid w:val="25D106EC"/>
    <w:rsid w:val="25D11AAE"/>
    <w:rsid w:val="260645A3"/>
    <w:rsid w:val="26317A52"/>
    <w:rsid w:val="26883C2F"/>
    <w:rsid w:val="268D0B4C"/>
    <w:rsid w:val="26B96952"/>
    <w:rsid w:val="26BD6808"/>
    <w:rsid w:val="26D96F90"/>
    <w:rsid w:val="26DC252D"/>
    <w:rsid w:val="2725111B"/>
    <w:rsid w:val="276B218E"/>
    <w:rsid w:val="27975AC7"/>
    <w:rsid w:val="27B13857"/>
    <w:rsid w:val="27C84DA3"/>
    <w:rsid w:val="27DD62A4"/>
    <w:rsid w:val="27FD035C"/>
    <w:rsid w:val="27FD629C"/>
    <w:rsid w:val="28364C6C"/>
    <w:rsid w:val="28771785"/>
    <w:rsid w:val="28EA1FFA"/>
    <w:rsid w:val="2A3D326D"/>
    <w:rsid w:val="2A4B0367"/>
    <w:rsid w:val="2A501352"/>
    <w:rsid w:val="2A6C7F97"/>
    <w:rsid w:val="2A8B4683"/>
    <w:rsid w:val="2A995DF1"/>
    <w:rsid w:val="2AA150E0"/>
    <w:rsid w:val="2AAA25F6"/>
    <w:rsid w:val="2AEF7D03"/>
    <w:rsid w:val="2AFE6CEA"/>
    <w:rsid w:val="2B297E76"/>
    <w:rsid w:val="2B4312AB"/>
    <w:rsid w:val="2B6D0B0D"/>
    <w:rsid w:val="2B824DA7"/>
    <w:rsid w:val="2BBD52E0"/>
    <w:rsid w:val="2BEC0F08"/>
    <w:rsid w:val="2C137324"/>
    <w:rsid w:val="2C2B5140"/>
    <w:rsid w:val="2C590CB5"/>
    <w:rsid w:val="2CA731C4"/>
    <w:rsid w:val="2CD6338A"/>
    <w:rsid w:val="2D07054C"/>
    <w:rsid w:val="2D077542"/>
    <w:rsid w:val="2DA5524E"/>
    <w:rsid w:val="2DA72EB3"/>
    <w:rsid w:val="2DE01FF8"/>
    <w:rsid w:val="2E8C2E9D"/>
    <w:rsid w:val="2E992CE5"/>
    <w:rsid w:val="2E9B14EE"/>
    <w:rsid w:val="2EBF52C4"/>
    <w:rsid w:val="2EC10BC3"/>
    <w:rsid w:val="2EC16C05"/>
    <w:rsid w:val="2F117C09"/>
    <w:rsid w:val="2F2A3916"/>
    <w:rsid w:val="2F5D7D41"/>
    <w:rsid w:val="2F6A5F21"/>
    <w:rsid w:val="2FB81EAD"/>
    <w:rsid w:val="2FF51053"/>
    <w:rsid w:val="30024211"/>
    <w:rsid w:val="30033855"/>
    <w:rsid w:val="30116155"/>
    <w:rsid w:val="30194EF4"/>
    <w:rsid w:val="302D79B5"/>
    <w:rsid w:val="303C07F5"/>
    <w:rsid w:val="30724AC0"/>
    <w:rsid w:val="30A902C1"/>
    <w:rsid w:val="31AE2FD3"/>
    <w:rsid w:val="31B76152"/>
    <w:rsid w:val="31BE3936"/>
    <w:rsid w:val="32073F0D"/>
    <w:rsid w:val="32254531"/>
    <w:rsid w:val="322D533B"/>
    <w:rsid w:val="325B1391"/>
    <w:rsid w:val="326C1646"/>
    <w:rsid w:val="32EC2FE0"/>
    <w:rsid w:val="32F133BF"/>
    <w:rsid w:val="331B68CE"/>
    <w:rsid w:val="33414566"/>
    <w:rsid w:val="33A258A8"/>
    <w:rsid w:val="33D6578D"/>
    <w:rsid w:val="33FA252C"/>
    <w:rsid w:val="34063F97"/>
    <w:rsid w:val="343E2F1E"/>
    <w:rsid w:val="345F5A0C"/>
    <w:rsid w:val="34C03539"/>
    <w:rsid w:val="34C27719"/>
    <w:rsid w:val="34F01106"/>
    <w:rsid w:val="350777EE"/>
    <w:rsid w:val="35161879"/>
    <w:rsid w:val="351864D5"/>
    <w:rsid w:val="351A635B"/>
    <w:rsid w:val="35310E5A"/>
    <w:rsid w:val="35453CCA"/>
    <w:rsid w:val="356602FA"/>
    <w:rsid w:val="357C2BBE"/>
    <w:rsid w:val="35A20D64"/>
    <w:rsid w:val="35A87C6E"/>
    <w:rsid w:val="35AE5025"/>
    <w:rsid w:val="35C7075E"/>
    <w:rsid w:val="35D905AB"/>
    <w:rsid w:val="36994066"/>
    <w:rsid w:val="371A300D"/>
    <w:rsid w:val="373F3681"/>
    <w:rsid w:val="37892A4A"/>
    <w:rsid w:val="37925B0E"/>
    <w:rsid w:val="37C120B4"/>
    <w:rsid w:val="37C61525"/>
    <w:rsid w:val="37E01B8B"/>
    <w:rsid w:val="37FB386A"/>
    <w:rsid w:val="38D40ECE"/>
    <w:rsid w:val="38ED00DA"/>
    <w:rsid w:val="3917341E"/>
    <w:rsid w:val="3935747D"/>
    <w:rsid w:val="39736B1E"/>
    <w:rsid w:val="39A74538"/>
    <w:rsid w:val="39E75677"/>
    <w:rsid w:val="3A2F338E"/>
    <w:rsid w:val="3A5C36C9"/>
    <w:rsid w:val="3B226AB9"/>
    <w:rsid w:val="3B2D5F10"/>
    <w:rsid w:val="3B397289"/>
    <w:rsid w:val="3B4D581A"/>
    <w:rsid w:val="3B543EB3"/>
    <w:rsid w:val="3B772766"/>
    <w:rsid w:val="3B8B1406"/>
    <w:rsid w:val="3BF9336C"/>
    <w:rsid w:val="3C564FC0"/>
    <w:rsid w:val="3C5D0ACD"/>
    <w:rsid w:val="3C723F4B"/>
    <w:rsid w:val="3C94676F"/>
    <w:rsid w:val="3CCD1C27"/>
    <w:rsid w:val="3D057D01"/>
    <w:rsid w:val="3D3833AE"/>
    <w:rsid w:val="3D441E93"/>
    <w:rsid w:val="3D7C46F4"/>
    <w:rsid w:val="3D8C79FE"/>
    <w:rsid w:val="3D953A93"/>
    <w:rsid w:val="3DA63EE1"/>
    <w:rsid w:val="3DAC6CDD"/>
    <w:rsid w:val="3E7A10D2"/>
    <w:rsid w:val="3E8D6669"/>
    <w:rsid w:val="3EC1171D"/>
    <w:rsid w:val="3ECF65B4"/>
    <w:rsid w:val="3ED66C5B"/>
    <w:rsid w:val="3EE45619"/>
    <w:rsid w:val="3EE7107C"/>
    <w:rsid w:val="3F0E6FD2"/>
    <w:rsid w:val="3F5253CF"/>
    <w:rsid w:val="3FB3797C"/>
    <w:rsid w:val="3FD851C2"/>
    <w:rsid w:val="3FF74C68"/>
    <w:rsid w:val="402721CF"/>
    <w:rsid w:val="40915146"/>
    <w:rsid w:val="40B42226"/>
    <w:rsid w:val="40E12DB1"/>
    <w:rsid w:val="4115519E"/>
    <w:rsid w:val="416A710C"/>
    <w:rsid w:val="41D3028D"/>
    <w:rsid w:val="4243237A"/>
    <w:rsid w:val="427F5EB6"/>
    <w:rsid w:val="432419AC"/>
    <w:rsid w:val="433954D5"/>
    <w:rsid w:val="434311D6"/>
    <w:rsid w:val="43927327"/>
    <w:rsid w:val="43E71D78"/>
    <w:rsid w:val="440F0C35"/>
    <w:rsid w:val="440F7184"/>
    <w:rsid w:val="44216DE6"/>
    <w:rsid w:val="44623D8B"/>
    <w:rsid w:val="44676B33"/>
    <w:rsid w:val="44B11D79"/>
    <w:rsid w:val="44B2294A"/>
    <w:rsid w:val="44D84ED7"/>
    <w:rsid w:val="452116A5"/>
    <w:rsid w:val="45313DD4"/>
    <w:rsid w:val="456F3381"/>
    <w:rsid w:val="4595185F"/>
    <w:rsid w:val="45976B32"/>
    <w:rsid w:val="45B06AE7"/>
    <w:rsid w:val="45E74077"/>
    <w:rsid w:val="46254426"/>
    <w:rsid w:val="464434BF"/>
    <w:rsid w:val="467209BC"/>
    <w:rsid w:val="46817929"/>
    <w:rsid w:val="46970295"/>
    <w:rsid w:val="46F11ECD"/>
    <w:rsid w:val="47053254"/>
    <w:rsid w:val="47173B9A"/>
    <w:rsid w:val="47253F95"/>
    <w:rsid w:val="4760041E"/>
    <w:rsid w:val="47956C4B"/>
    <w:rsid w:val="47AE64B8"/>
    <w:rsid w:val="480E2D9B"/>
    <w:rsid w:val="48213E9E"/>
    <w:rsid w:val="488B194A"/>
    <w:rsid w:val="48A13023"/>
    <w:rsid w:val="48A53D11"/>
    <w:rsid w:val="48C46C07"/>
    <w:rsid w:val="48DC7882"/>
    <w:rsid w:val="48E50137"/>
    <w:rsid w:val="48E716D6"/>
    <w:rsid w:val="48F37F6C"/>
    <w:rsid w:val="4911147A"/>
    <w:rsid w:val="494A0CF2"/>
    <w:rsid w:val="49674EC7"/>
    <w:rsid w:val="49AA4482"/>
    <w:rsid w:val="49D2799D"/>
    <w:rsid w:val="4A0042B9"/>
    <w:rsid w:val="4A4E36F1"/>
    <w:rsid w:val="4A4F0884"/>
    <w:rsid w:val="4A6A3580"/>
    <w:rsid w:val="4AB607B2"/>
    <w:rsid w:val="4ABD5ABF"/>
    <w:rsid w:val="4AC24334"/>
    <w:rsid w:val="4B457631"/>
    <w:rsid w:val="4B556910"/>
    <w:rsid w:val="4B8940B8"/>
    <w:rsid w:val="4BB145F5"/>
    <w:rsid w:val="4C175940"/>
    <w:rsid w:val="4C4E5A68"/>
    <w:rsid w:val="4C9C3A81"/>
    <w:rsid w:val="4CB7771B"/>
    <w:rsid w:val="4CC04E50"/>
    <w:rsid w:val="4CF26D82"/>
    <w:rsid w:val="4D6433B5"/>
    <w:rsid w:val="4D7B5CAE"/>
    <w:rsid w:val="4D877D28"/>
    <w:rsid w:val="4D9A7808"/>
    <w:rsid w:val="4DD93008"/>
    <w:rsid w:val="4E0C20B7"/>
    <w:rsid w:val="4E350319"/>
    <w:rsid w:val="4E5D38DF"/>
    <w:rsid w:val="4E67295A"/>
    <w:rsid w:val="4E8A4780"/>
    <w:rsid w:val="4EBF5C67"/>
    <w:rsid w:val="4EC10691"/>
    <w:rsid w:val="4F137447"/>
    <w:rsid w:val="4F3E124D"/>
    <w:rsid w:val="4F483B83"/>
    <w:rsid w:val="4F4C3D88"/>
    <w:rsid w:val="4FA85ADF"/>
    <w:rsid w:val="4FE2755F"/>
    <w:rsid w:val="504C050E"/>
    <w:rsid w:val="50607195"/>
    <w:rsid w:val="50C6389E"/>
    <w:rsid w:val="50CB0DD5"/>
    <w:rsid w:val="515177F3"/>
    <w:rsid w:val="515C3EE8"/>
    <w:rsid w:val="515D7F67"/>
    <w:rsid w:val="517D76EB"/>
    <w:rsid w:val="517E61FF"/>
    <w:rsid w:val="51E25A4B"/>
    <w:rsid w:val="524E126F"/>
    <w:rsid w:val="52507936"/>
    <w:rsid w:val="526C0A47"/>
    <w:rsid w:val="528A34A9"/>
    <w:rsid w:val="52F037A1"/>
    <w:rsid w:val="52F74575"/>
    <w:rsid w:val="52FE47D9"/>
    <w:rsid w:val="531C5D1D"/>
    <w:rsid w:val="53A95310"/>
    <w:rsid w:val="53C83BCF"/>
    <w:rsid w:val="53D54270"/>
    <w:rsid w:val="543F7464"/>
    <w:rsid w:val="54840359"/>
    <w:rsid w:val="54DC267B"/>
    <w:rsid w:val="551208A7"/>
    <w:rsid w:val="559D1192"/>
    <w:rsid w:val="55A22820"/>
    <w:rsid w:val="55E36534"/>
    <w:rsid w:val="55EE3290"/>
    <w:rsid w:val="55F064FD"/>
    <w:rsid w:val="55F2775B"/>
    <w:rsid w:val="565C13E1"/>
    <w:rsid w:val="57837AA2"/>
    <w:rsid w:val="581E0EF0"/>
    <w:rsid w:val="584C41C9"/>
    <w:rsid w:val="5874632C"/>
    <w:rsid w:val="58803792"/>
    <w:rsid w:val="58836F68"/>
    <w:rsid w:val="58913048"/>
    <w:rsid w:val="58BB0A14"/>
    <w:rsid w:val="58FE4CED"/>
    <w:rsid w:val="597C7A60"/>
    <w:rsid w:val="59EB597B"/>
    <w:rsid w:val="59F70B40"/>
    <w:rsid w:val="5A180EC7"/>
    <w:rsid w:val="5A976505"/>
    <w:rsid w:val="5AA16910"/>
    <w:rsid w:val="5AB805D2"/>
    <w:rsid w:val="5AC35B5A"/>
    <w:rsid w:val="5B40029C"/>
    <w:rsid w:val="5B5561B7"/>
    <w:rsid w:val="5B6B6CE6"/>
    <w:rsid w:val="5B8031AC"/>
    <w:rsid w:val="5B9F7168"/>
    <w:rsid w:val="5BFC0EFC"/>
    <w:rsid w:val="5BFE0E56"/>
    <w:rsid w:val="5C0668D9"/>
    <w:rsid w:val="5C2D0CF8"/>
    <w:rsid w:val="5C403922"/>
    <w:rsid w:val="5C571330"/>
    <w:rsid w:val="5C60148E"/>
    <w:rsid w:val="5C720B88"/>
    <w:rsid w:val="5D054537"/>
    <w:rsid w:val="5D375B56"/>
    <w:rsid w:val="5D3A0116"/>
    <w:rsid w:val="5D701E14"/>
    <w:rsid w:val="5D8E5729"/>
    <w:rsid w:val="5D9F1BED"/>
    <w:rsid w:val="5DA50E48"/>
    <w:rsid w:val="5DAF3956"/>
    <w:rsid w:val="5DAF4855"/>
    <w:rsid w:val="5DB72BB6"/>
    <w:rsid w:val="5DCA7057"/>
    <w:rsid w:val="5DDB5CCA"/>
    <w:rsid w:val="5DE5252B"/>
    <w:rsid w:val="5E0C58C9"/>
    <w:rsid w:val="5E741322"/>
    <w:rsid w:val="5E8F2A8E"/>
    <w:rsid w:val="5E963FD1"/>
    <w:rsid w:val="5EA86DC9"/>
    <w:rsid w:val="5EBC5E95"/>
    <w:rsid w:val="5ED93900"/>
    <w:rsid w:val="5EE22819"/>
    <w:rsid w:val="5F245529"/>
    <w:rsid w:val="5F282159"/>
    <w:rsid w:val="5F303A73"/>
    <w:rsid w:val="5F4676FC"/>
    <w:rsid w:val="5F9E45D6"/>
    <w:rsid w:val="5FBD53BE"/>
    <w:rsid w:val="5FBF327F"/>
    <w:rsid w:val="5FF73BA6"/>
    <w:rsid w:val="601526E7"/>
    <w:rsid w:val="60281AC3"/>
    <w:rsid w:val="60562A3D"/>
    <w:rsid w:val="607B203D"/>
    <w:rsid w:val="60843C8D"/>
    <w:rsid w:val="60D925C7"/>
    <w:rsid w:val="60F110D0"/>
    <w:rsid w:val="60F36D24"/>
    <w:rsid w:val="612B3558"/>
    <w:rsid w:val="615D2D7D"/>
    <w:rsid w:val="61627E26"/>
    <w:rsid w:val="61A53290"/>
    <w:rsid w:val="61B16909"/>
    <w:rsid w:val="61CD29EE"/>
    <w:rsid w:val="6222328F"/>
    <w:rsid w:val="625A0194"/>
    <w:rsid w:val="62604FFA"/>
    <w:rsid w:val="6262596F"/>
    <w:rsid w:val="6288653B"/>
    <w:rsid w:val="62956BBF"/>
    <w:rsid w:val="62B97930"/>
    <w:rsid w:val="62EB3EFA"/>
    <w:rsid w:val="636467BB"/>
    <w:rsid w:val="636555C2"/>
    <w:rsid w:val="638C3D00"/>
    <w:rsid w:val="63AC080D"/>
    <w:rsid w:val="63D07490"/>
    <w:rsid w:val="64012E14"/>
    <w:rsid w:val="64306E4C"/>
    <w:rsid w:val="64DF2D70"/>
    <w:rsid w:val="64E41DBB"/>
    <w:rsid w:val="64EB17DA"/>
    <w:rsid w:val="65100268"/>
    <w:rsid w:val="65352AF8"/>
    <w:rsid w:val="65462C9A"/>
    <w:rsid w:val="65BC4A50"/>
    <w:rsid w:val="65BF0E4B"/>
    <w:rsid w:val="65DC43E4"/>
    <w:rsid w:val="65EE26AA"/>
    <w:rsid w:val="66CB39E3"/>
    <w:rsid w:val="671150D7"/>
    <w:rsid w:val="671D0114"/>
    <w:rsid w:val="672A7945"/>
    <w:rsid w:val="67314D68"/>
    <w:rsid w:val="67AA1CF5"/>
    <w:rsid w:val="67B77780"/>
    <w:rsid w:val="67D67B17"/>
    <w:rsid w:val="68247766"/>
    <w:rsid w:val="68303B37"/>
    <w:rsid w:val="689A276C"/>
    <w:rsid w:val="68C50269"/>
    <w:rsid w:val="68FE1FC0"/>
    <w:rsid w:val="6954000D"/>
    <w:rsid w:val="69E06B79"/>
    <w:rsid w:val="6AB440C8"/>
    <w:rsid w:val="6AD4503E"/>
    <w:rsid w:val="6B0B426E"/>
    <w:rsid w:val="6BDA0713"/>
    <w:rsid w:val="6BF123D2"/>
    <w:rsid w:val="6C117AEB"/>
    <w:rsid w:val="6C4732A2"/>
    <w:rsid w:val="6CAC428A"/>
    <w:rsid w:val="6D6A0ED8"/>
    <w:rsid w:val="6DA955A7"/>
    <w:rsid w:val="6DAB43C4"/>
    <w:rsid w:val="6DEC1221"/>
    <w:rsid w:val="6DF453E1"/>
    <w:rsid w:val="6E0551BD"/>
    <w:rsid w:val="6E212038"/>
    <w:rsid w:val="6E4B4DC5"/>
    <w:rsid w:val="6E7E66D9"/>
    <w:rsid w:val="6EBB68BB"/>
    <w:rsid w:val="6F1A04A7"/>
    <w:rsid w:val="6F805CCA"/>
    <w:rsid w:val="6FCC1226"/>
    <w:rsid w:val="6FDE2F41"/>
    <w:rsid w:val="6FFA604B"/>
    <w:rsid w:val="70074117"/>
    <w:rsid w:val="700B6283"/>
    <w:rsid w:val="7019008B"/>
    <w:rsid w:val="702E621B"/>
    <w:rsid w:val="70443FA0"/>
    <w:rsid w:val="70497D2A"/>
    <w:rsid w:val="70847F6D"/>
    <w:rsid w:val="71424F96"/>
    <w:rsid w:val="71557707"/>
    <w:rsid w:val="715B5914"/>
    <w:rsid w:val="7165190D"/>
    <w:rsid w:val="7204402C"/>
    <w:rsid w:val="721A4027"/>
    <w:rsid w:val="72317FDB"/>
    <w:rsid w:val="72552CE7"/>
    <w:rsid w:val="726D7568"/>
    <w:rsid w:val="72A85743"/>
    <w:rsid w:val="72AC0DAF"/>
    <w:rsid w:val="72E229AB"/>
    <w:rsid w:val="72ED33BB"/>
    <w:rsid w:val="73137F67"/>
    <w:rsid w:val="731F2697"/>
    <w:rsid w:val="7342452B"/>
    <w:rsid w:val="7368768D"/>
    <w:rsid w:val="73DA6798"/>
    <w:rsid w:val="742D69C0"/>
    <w:rsid w:val="74534A0C"/>
    <w:rsid w:val="74D46A50"/>
    <w:rsid w:val="74ED3C61"/>
    <w:rsid w:val="74FB257A"/>
    <w:rsid w:val="75153EB3"/>
    <w:rsid w:val="754F125D"/>
    <w:rsid w:val="7560358B"/>
    <w:rsid w:val="75E92702"/>
    <w:rsid w:val="76662712"/>
    <w:rsid w:val="76B06901"/>
    <w:rsid w:val="76F30696"/>
    <w:rsid w:val="7734072F"/>
    <w:rsid w:val="774A4E26"/>
    <w:rsid w:val="776B1F40"/>
    <w:rsid w:val="776C5220"/>
    <w:rsid w:val="77811BDE"/>
    <w:rsid w:val="779D3365"/>
    <w:rsid w:val="77D85AD6"/>
    <w:rsid w:val="77DA6D60"/>
    <w:rsid w:val="77DC2B3A"/>
    <w:rsid w:val="78516B16"/>
    <w:rsid w:val="78644238"/>
    <w:rsid w:val="78A07B7F"/>
    <w:rsid w:val="78A3383E"/>
    <w:rsid w:val="78B45ADF"/>
    <w:rsid w:val="78B54481"/>
    <w:rsid w:val="78DD141B"/>
    <w:rsid w:val="79697C10"/>
    <w:rsid w:val="79D2260B"/>
    <w:rsid w:val="79DD65E1"/>
    <w:rsid w:val="7ADA3C8A"/>
    <w:rsid w:val="7B1D4CFB"/>
    <w:rsid w:val="7B8A32BA"/>
    <w:rsid w:val="7BA52FE0"/>
    <w:rsid w:val="7BCC60EC"/>
    <w:rsid w:val="7C1315F7"/>
    <w:rsid w:val="7C5A26DF"/>
    <w:rsid w:val="7C9503A2"/>
    <w:rsid w:val="7C964FE5"/>
    <w:rsid w:val="7CA20E70"/>
    <w:rsid w:val="7CB07B8A"/>
    <w:rsid w:val="7CB3342B"/>
    <w:rsid w:val="7CE17807"/>
    <w:rsid w:val="7D6B417E"/>
    <w:rsid w:val="7DEC3318"/>
    <w:rsid w:val="7E3C60B8"/>
    <w:rsid w:val="7E5334C3"/>
    <w:rsid w:val="7E533C81"/>
    <w:rsid w:val="7E6C583B"/>
    <w:rsid w:val="7E790676"/>
    <w:rsid w:val="7E7A15C2"/>
    <w:rsid w:val="7E883F22"/>
    <w:rsid w:val="7EA0427A"/>
    <w:rsid w:val="7EB4618D"/>
    <w:rsid w:val="7EDF68FC"/>
    <w:rsid w:val="7F057A45"/>
    <w:rsid w:val="7F28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200" w:lineRule="exact"/>
      <w:ind w:firstLine="0" w:firstLineChars="0"/>
    </w:pPr>
    <w:rPr>
      <w:rFonts w:ascii="Times New Roman" w:hAnsi="Times New Roman" w:eastAsia="仿宋_GB2312" w:cs="Times New Roman"/>
      <w:color w:val="FF0000"/>
      <w:sz w:val="32"/>
      <w:szCs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1">
    <w:name w:val="newsstyle=&quot;font-size: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永福县</Company>
  <Pages>8</Pages>
  <Words>3647</Words>
  <Characters>4152</Characters>
  <Lines>61</Lines>
  <Paragraphs>17</Paragraphs>
  <TotalTime>1219</TotalTime>
  <ScaleCrop>false</ScaleCrop>
  <LinksUpToDate>false</LinksUpToDate>
  <CharactersWithSpaces>4188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2022-02-14T07:14:00Z</dcterms:created>
  <dc:creator>Administrator</dc:creator>
  <cp:lastModifiedBy>Administrator</cp:lastModifiedBy>
  <cp:lastPrinted>2026-02-02T09:26:00Z</cp:lastPrinted>
  <dcterms:modified xsi:type="dcterms:W3CDTF">2026-02-26T08:59:54Z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C34C5F462B6C4F5A90D382722D25BAF7_13</vt:lpwstr>
  </property>
  <property fmtid="{D5CDD505-2E9C-101B-9397-08002B2CF9AE}" pid="4" name="KSOTemplateDocerSaveRecord">
    <vt:lpwstr>eyJoZGlkIjoiMmFkYTExYWY3ZjA5NTliNTAwNjM3MDNjOTNmZjA5M2MiLCJ1c2VySWQiOiIxMTAyNzYzNDU3In0=</vt:lpwstr>
  </property>
</Properties>
</file>