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F66D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W w:w="139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7"/>
        <w:gridCol w:w="1590"/>
        <w:gridCol w:w="3317"/>
        <w:gridCol w:w="2550"/>
        <w:gridCol w:w="2400"/>
        <w:gridCol w:w="3117"/>
      </w:tblGrid>
      <w:tr w14:paraId="7FA7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3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2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行政许可公告(202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日-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日建设用地规划许可证发证项目)</w:t>
            </w:r>
          </w:p>
        </w:tc>
      </w:tr>
      <w:tr w14:paraId="3A54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发证编号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建设单位(个人)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项目位置</w:t>
            </w:r>
          </w:p>
        </w:tc>
      </w:tr>
      <w:tr w14:paraId="76CC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Helvetica" w:hAnsi="Helvetica" w:eastAsia="Helvetica" w:cs="Helvetica"/>
                <w:i w:val="0"/>
                <w:color w:val="auto"/>
                <w:sz w:val="21"/>
                <w:szCs w:val="21"/>
                <w:u w:val="none"/>
              </w:rPr>
              <w:t>2025-03-25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地字第4503262025YG0001596号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永福县罗锦镇人民政府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罗锦社区党群服务中心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广西壮族自治区 桂林市永福县永福县罗锦镇罗锦剧院西北面</w:t>
            </w:r>
          </w:p>
        </w:tc>
      </w:tr>
    </w:tbl>
    <w:p w14:paraId="3E594DA0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Tg0YTNiM2MyNmY5NDYzNDQ2MTEwMTQ3NWRmZTgifQ=="/>
  </w:docVars>
  <w:rsids>
    <w:rsidRoot w:val="48E32B15"/>
    <w:rsid w:val="06EB1DE3"/>
    <w:rsid w:val="1E7277FC"/>
    <w:rsid w:val="24327F61"/>
    <w:rsid w:val="270D6EB3"/>
    <w:rsid w:val="27A813F2"/>
    <w:rsid w:val="33321BF7"/>
    <w:rsid w:val="38C946E7"/>
    <w:rsid w:val="3F355D27"/>
    <w:rsid w:val="450334A5"/>
    <w:rsid w:val="455D7881"/>
    <w:rsid w:val="48E32B15"/>
    <w:rsid w:val="530C2D2A"/>
    <w:rsid w:val="5D2537E1"/>
    <w:rsid w:val="5E8664B5"/>
    <w:rsid w:val="5ECC24FF"/>
    <w:rsid w:val="61E9043A"/>
    <w:rsid w:val="6580793B"/>
    <w:rsid w:val="668A513E"/>
    <w:rsid w:val="72A865CA"/>
    <w:rsid w:val="78A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Helvetica" w:hAnsi="Helvetica" w:eastAsia="Helvetica" w:cs="Helvetica"/>
      <w:color w:val="606266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6062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107</Words>
  <Characters>140</Characters>
  <Lines>0</Lines>
  <Paragraphs>0</Paragraphs>
  <TotalTime>2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2024-06-12T02:34:00Z</dcterms:created>
  <dc:creator>Administrator</dc:creator>
  <cp:lastModifiedBy>Administrator</cp:lastModifiedBy>
  <dcterms:modified xsi:type="dcterms:W3CDTF">2025-04-21T07:36:11Z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861A35062B8747DCAF0C295FCA4D7649_13</vt:lpwstr>
  </property>
  <property fmtid="{D5CDD505-2E9C-101B-9397-08002B2CF9AE}" pid="4" name="KSOTemplateDocerSaveRecord">
    <vt:lpwstr>eyJoZGlkIjoiOTJkZTg0YTNiM2MyNmY5NDYzNDQ2MTEwMTQ3NWRmZTgifQ==</vt:lpwstr>
  </property>
</Properties>
</file>