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left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</w:rPr>
      </w:pPr>
      <w:r>
        <w:rPr>
          <w:rFonts w:hint="eastAsia" w:ascii="宋体" w:hAnsi="宋体" w:eastAsia="宋体" w:cs="宋体"/>
          <w:b/>
          <w:bCs/>
          <w:sz w:val="44"/>
          <w:lang w:val="en-US" w:eastAsia="zh-CN"/>
        </w:rPr>
        <w:t>永福</w:t>
      </w:r>
      <w:r>
        <w:rPr>
          <w:rFonts w:hint="eastAsia" w:ascii="宋体" w:hAnsi="宋体" w:eastAsia="宋体" w:cs="宋体"/>
          <w:b/>
          <w:bCs/>
          <w:sz w:val="44"/>
        </w:rPr>
        <w:t>县</w:t>
      </w:r>
      <w:r>
        <w:rPr>
          <w:rFonts w:hint="eastAsia" w:ascii="宋体" w:hAnsi="宋体" w:eastAsia="宋体" w:cs="宋体"/>
          <w:b/>
          <w:bCs/>
          <w:sz w:val="44"/>
          <w:lang w:val="en-US" w:eastAsia="zh-CN"/>
        </w:rPr>
        <w:t>重点企业及管理人员</w:t>
      </w:r>
      <w:r>
        <w:rPr>
          <w:rFonts w:hint="eastAsia" w:ascii="宋体" w:hAnsi="宋体" w:eastAsia="宋体" w:cs="宋体"/>
          <w:b/>
          <w:bCs/>
          <w:sz w:val="44"/>
        </w:rPr>
        <w:t>子女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lang w:val="en-US" w:eastAsia="zh-CN"/>
        </w:rPr>
        <w:t>义务教育阶段</w:t>
      </w:r>
      <w:r>
        <w:rPr>
          <w:rFonts w:hint="eastAsia" w:ascii="宋体" w:hAnsi="宋体" w:eastAsia="宋体" w:cs="宋体"/>
          <w:b/>
          <w:bCs/>
          <w:sz w:val="44"/>
        </w:rPr>
        <w:t>入学实施</w:t>
      </w:r>
      <w:r>
        <w:rPr>
          <w:rFonts w:hint="eastAsia" w:ascii="宋体" w:hAnsi="宋体" w:eastAsia="宋体" w:cs="宋体"/>
          <w:b/>
          <w:bCs/>
          <w:sz w:val="44"/>
          <w:lang w:val="en-US" w:eastAsia="zh-CN"/>
        </w:rPr>
        <w:t>方案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为加快我县工业化进程，促进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县域</w:t>
      </w:r>
      <w:r>
        <w:rPr>
          <w:rFonts w:hint="eastAsia" w:ascii="仿宋" w:hAnsi="仿宋" w:eastAsia="仿宋" w:cs="仿宋"/>
          <w:sz w:val="32"/>
          <w:szCs w:val="32"/>
        </w:rPr>
        <w:t>经济发展，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营造优良的营商环境，</w:t>
      </w:r>
      <w:r>
        <w:rPr>
          <w:rFonts w:hint="eastAsia" w:ascii="仿宋" w:hAnsi="仿宋" w:eastAsia="仿宋" w:cs="仿宋"/>
          <w:sz w:val="32"/>
          <w:szCs w:val="32"/>
        </w:rPr>
        <w:t>根据上级有关文件精神，结合的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我县</w:t>
      </w:r>
      <w:r>
        <w:rPr>
          <w:rFonts w:hint="eastAsia" w:ascii="仿宋" w:hAnsi="仿宋" w:eastAsia="仿宋" w:cs="仿宋"/>
          <w:sz w:val="32"/>
          <w:szCs w:val="32"/>
        </w:rPr>
        <w:t>实际情况，特制定本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方案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重点照顾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人员类别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重点企业</w:t>
      </w:r>
      <w:r>
        <w:rPr>
          <w:rFonts w:hint="eastAsia" w:ascii="仿宋" w:hAnsi="仿宋" w:eastAsia="仿宋" w:cs="仿宋"/>
          <w:sz w:val="32"/>
          <w:szCs w:val="32"/>
        </w:rPr>
        <w:t>投资商：在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永福境内</w:t>
      </w:r>
      <w:r>
        <w:rPr>
          <w:rFonts w:hint="eastAsia" w:ascii="仿宋" w:hAnsi="仿宋" w:eastAsia="仿宋" w:cs="仿宋"/>
          <w:sz w:val="32"/>
          <w:szCs w:val="32"/>
        </w:rPr>
        <w:t>的投资人、企业法人代表。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企业高管：企业总经理、厂长（含副总经理、副厂长）。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企业中层干部:部门经理、车间主任（含副职）。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二、入学条件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需</w:t>
      </w:r>
      <w:r>
        <w:rPr>
          <w:rFonts w:hint="eastAsia" w:ascii="仿宋" w:hAnsi="仿宋" w:eastAsia="仿宋" w:cs="仿宋"/>
          <w:sz w:val="32"/>
          <w:szCs w:val="32"/>
        </w:rPr>
        <w:t>就读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适龄儿童少年与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重点企业</w:t>
      </w:r>
      <w:r>
        <w:rPr>
          <w:rFonts w:hint="eastAsia" w:ascii="仿宋" w:hAnsi="仿宋" w:eastAsia="仿宋" w:cs="仿宋"/>
          <w:sz w:val="32"/>
          <w:szCs w:val="32"/>
        </w:rPr>
        <w:t>人员必须为直系亲属。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重点企业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子女入学就读学校安排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（一）县城义务教育学校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企业投资商、法人代表子女。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企业高管子女。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3.视学校学位情况安排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企业中层干部子女就读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但不能择校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苏桥</w:t>
      </w:r>
      <w:r>
        <w:rPr>
          <w:rFonts w:hint="eastAsia" w:ascii="仿宋" w:hAnsi="仿宋" w:eastAsia="仿宋" w:cs="仿宋"/>
          <w:sz w:val="32"/>
          <w:szCs w:val="32"/>
        </w:rPr>
        <w:t>镇辖区义务教育学校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1.优先安排投资商、企业法人代表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及企业</w:t>
      </w:r>
      <w:r>
        <w:rPr>
          <w:rFonts w:hint="eastAsia" w:ascii="仿宋" w:hAnsi="仿宋" w:eastAsia="仿宋" w:cs="仿宋"/>
          <w:sz w:val="32"/>
          <w:szCs w:val="32"/>
        </w:rPr>
        <w:t>高管子女到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苏桥中心小学、苏桥初中</w:t>
      </w:r>
      <w:r>
        <w:rPr>
          <w:rFonts w:hint="eastAsia" w:ascii="仿宋" w:hAnsi="仿宋" w:eastAsia="仿宋" w:cs="仿宋"/>
          <w:sz w:val="32"/>
          <w:szCs w:val="32"/>
        </w:rPr>
        <w:t>就读。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视学位情况，重点企业</w:t>
      </w:r>
      <w:r>
        <w:rPr>
          <w:rFonts w:hint="eastAsia" w:ascii="仿宋" w:hAnsi="仿宋" w:eastAsia="仿宋" w:cs="仿宋"/>
          <w:sz w:val="32"/>
          <w:szCs w:val="32"/>
        </w:rPr>
        <w:t>中层干部子女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可</w:t>
      </w:r>
      <w:r>
        <w:rPr>
          <w:rFonts w:hint="eastAsia" w:ascii="仿宋" w:hAnsi="仿宋" w:eastAsia="仿宋" w:cs="仿宋"/>
          <w:sz w:val="32"/>
          <w:szCs w:val="32"/>
        </w:rPr>
        <w:t>安排到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苏桥</w:t>
      </w:r>
      <w:r>
        <w:rPr>
          <w:rFonts w:hint="eastAsia" w:ascii="仿宋" w:hAnsi="仿宋" w:eastAsia="仿宋" w:cs="仿宋"/>
          <w:sz w:val="32"/>
          <w:szCs w:val="32"/>
        </w:rPr>
        <w:t>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中心小学或树桥小学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苏桥初中</w:t>
      </w:r>
      <w:r>
        <w:rPr>
          <w:rFonts w:hint="eastAsia" w:ascii="仿宋" w:hAnsi="仿宋" w:eastAsia="仿宋" w:cs="仿宋"/>
          <w:sz w:val="32"/>
          <w:szCs w:val="32"/>
        </w:rPr>
        <w:t>就读。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重点企业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人员子女入学需要提供的材料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重点企业</w:t>
      </w:r>
      <w:r>
        <w:rPr>
          <w:rFonts w:hint="eastAsia" w:ascii="仿宋" w:hAnsi="仿宋" w:eastAsia="仿宋" w:cs="仿宋"/>
          <w:sz w:val="32"/>
          <w:szCs w:val="32"/>
        </w:rPr>
        <w:t>投资商、法人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代表</w:t>
      </w:r>
      <w:r>
        <w:rPr>
          <w:rFonts w:hint="eastAsia" w:ascii="仿宋" w:hAnsi="仿宋" w:eastAsia="仿宋" w:cs="仿宋"/>
          <w:sz w:val="32"/>
          <w:szCs w:val="32"/>
        </w:rPr>
        <w:t>子女：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户口簿、</w:t>
      </w:r>
      <w:r>
        <w:rPr>
          <w:rFonts w:hint="eastAsia" w:ascii="仿宋" w:hAnsi="仿宋" w:eastAsia="仿宋" w:cs="仿宋"/>
          <w:sz w:val="32"/>
          <w:szCs w:val="32"/>
        </w:rPr>
        <w:t>营业执照。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企业高管、中层干部子女：1.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户口簿；2.</w:t>
      </w:r>
      <w:r>
        <w:rPr>
          <w:rFonts w:hint="eastAsia" w:ascii="仿宋" w:hAnsi="仿宋" w:eastAsia="仿宋" w:cs="仿宋"/>
          <w:sz w:val="32"/>
          <w:szCs w:val="32"/>
        </w:rPr>
        <w:t>用工合同（协议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3.用工企业缴纳社保</w:t>
      </w:r>
      <w:r>
        <w:rPr>
          <w:rFonts w:hint="eastAsia" w:ascii="仿宋" w:hAnsi="仿宋" w:eastAsia="仿宋" w:cs="仿宋"/>
          <w:sz w:val="32"/>
          <w:szCs w:val="32"/>
        </w:rPr>
        <w:t>票据。3.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企业</w:t>
      </w:r>
      <w:r>
        <w:rPr>
          <w:rFonts w:hint="eastAsia" w:ascii="仿宋" w:hAnsi="仿宋" w:eastAsia="仿宋" w:cs="仿宋"/>
          <w:sz w:val="32"/>
          <w:szCs w:val="32"/>
        </w:rPr>
        <w:t>工资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花名册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4.企业聘任书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5.企业营业执照。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以上材料</w:t>
      </w:r>
      <w:r>
        <w:rPr>
          <w:rFonts w:hint="eastAsia" w:ascii="仿宋" w:hAnsi="仿宋" w:eastAsia="仿宋" w:cs="仿宋"/>
          <w:sz w:val="32"/>
          <w:szCs w:val="32"/>
        </w:rPr>
        <w:t>由县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工信局</w:t>
      </w:r>
      <w:r>
        <w:rPr>
          <w:rFonts w:hint="eastAsia" w:ascii="仿宋" w:hAnsi="仿宋" w:eastAsia="仿宋" w:cs="仿宋"/>
          <w:sz w:val="32"/>
          <w:szCs w:val="32"/>
        </w:rPr>
        <w:t>统一到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教育局备案审核。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其他有关事项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（一）安排的就读学校不含高中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和</w:t>
      </w:r>
      <w:r>
        <w:rPr>
          <w:rFonts w:hint="eastAsia" w:ascii="仿宋" w:hAnsi="仿宋" w:eastAsia="仿宋" w:cs="仿宋"/>
          <w:sz w:val="32"/>
          <w:szCs w:val="32"/>
        </w:rPr>
        <w:t>民办学校。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（二）开学前半个月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内</w:t>
      </w:r>
      <w:r>
        <w:rPr>
          <w:rFonts w:hint="eastAsia" w:ascii="仿宋" w:hAnsi="仿宋" w:eastAsia="仿宋" w:cs="仿宋"/>
          <w:sz w:val="32"/>
          <w:szCs w:val="32"/>
        </w:rPr>
        <w:t>由县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工信局</w:t>
      </w:r>
      <w:r>
        <w:rPr>
          <w:rFonts w:hint="eastAsia" w:ascii="仿宋" w:hAnsi="仿宋" w:eastAsia="仿宋" w:cs="仿宋"/>
          <w:sz w:val="32"/>
          <w:szCs w:val="32"/>
        </w:rPr>
        <w:t>统一到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教育局备案，逾期不予办理。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重点企业</w:t>
      </w:r>
      <w:r>
        <w:rPr>
          <w:rFonts w:hint="eastAsia" w:ascii="仿宋" w:hAnsi="仿宋" w:eastAsia="仿宋" w:cs="仿宋"/>
          <w:sz w:val="32"/>
          <w:szCs w:val="32"/>
        </w:rPr>
        <w:t>投资商之外其他人员必须在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</w:t>
      </w:r>
      <w:r>
        <w:rPr>
          <w:rFonts w:hint="eastAsia" w:ascii="仿宋" w:hAnsi="仿宋" w:eastAsia="仿宋" w:cs="仿宋"/>
          <w:sz w:val="32"/>
          <w:szCs w:val="32"/>
        </w:rPr>
        <w:t>企业工作一年以上。特殊情况的由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重点</w:t>
      </w:r>
      <w:r>
        <w:rPr>
          <w:rFonts w:hint="eastAsia" w:ascii="仿宋" w:hAnsi="仿宋" w:eastAsia="仿宋" w:cs="仿宋"/>
          <w:sz w:val="32"/>
          <w:szCs w:val="32"/>
        </w:rPr>
        <w:t>企业向县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工信局</w:t>
      </w:r>
      <w:r>
        <w:rPr>
          <w:rFonts w:hint="eastAsia" w:ascii="仿宋" w:hAnsi="仿宋" w:eastAsia="仿宋" w:cs="仿宋"/>
          <w:sz w:val="32"/>
          <w:szCs w:val="32"/>
        </w:rPr>
        <w:t>提出申请，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教育局视学校学位情况安排。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附件：永福县重点企业名单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4480" w:firstLineChars="14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永福县教育局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4480" w:firstLineChars="1400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2021年6月21日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09F74DD"/>
    <w:rsid w:val="1B5C06E0"/>
    <w:rsid w:val="359D675F"/>
    <w:rsid w:val="3B5213BB"/>
    <w:rsid w:val="59A067F3"/>
    <w:rsid w:val="5F70516E"/>
    <w:rsid w:val="7A8D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永福县</Company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2020-08-06T07:38:00Z</dcterms:created>
  <dc:creator>Administrator</dc:creator>
  <cp:lastModifiedBy>Administrator</cp:lastModifiedBy>
  <dcterms:modified xsi:type="dcterms:W3CDTF">2021-06-23T08:41:18Z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